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8A692" w14:textId="77777777" w:rsidR="0042760B" w:rsidRDefault="0042760B">
      <w:pPr>
        <w:pStyle w:val="Corpotesto"/>
        <w:spacing w:after="0"/>
      </w:pPr>
      <w:bookmarkStart w:id="0" w:name="head0canvasize"/>
      <w:bookmarkStart w:id="1" w:name="head1canvasize"/>
      <w:bookmarkStart w:id="2" w:name="head6canvasize"/>
      <w:bookmarkStart w:id="3" w:name="parent_element4961d1df791e5"/>
      <w:bookmarkStart w:id="4" w:name="preview_cont25088a1d80a83"/>
      <w:bookmarkStart w:id="5" w:name="_GoBack"/>
      <w:bookmarkEnd w:id="0"/>
      <w:bookmarkEnd w:id="1"/>
      <w:bookmarkEnd w:id="2"/>
      <w:bookmarkEnd w:id="3"/>
      <w:bookmarkEnd w:id="4"/>
      <w:bookmarkEnd w:id="5"/>
    </w:p>
    <w:p w14:paraId="411B0A3A" w14:textId="77777777" w:rsidR="0042760B" w:rsidRDefault="009F1C16">
      <w:pPr>
        <w:pStyle w:val="Corpotesto"/>
        <w:spacing w:after="0"/>
      </w:pPr>
      <w:r>
        <w:rPr>
          <w:noProof/>
          <w:lang w:val="it-IT" w:eastAsia="it-IT" w:bidi="ar-SA"/>
        </w:rPr>
        <w:drawing>
          <wp:inline distT="0" distB="0" distL="0" distR="0" wp14:anchorId="5F2D7118" wp14:editId="6D58A039">
            <wp:extent cx="5847715" cy="1257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7715" cy="1257300"/>
                    </a:xfrm>
                    <a:prstGeom prst="rect">
                      <a:avLst/>
                    </a:prstGeom>
                    <a:noFill/>
                  </pic:spPr>
                </pic:pic>
              </a:graphicData>
            </a:graphic>
          </wp:inline>
        </w:drawing>
      </w:r>
    </w:p>
    <w:p w14:paraId="45642F15" w14:textId="77777777" w:rsidR="0042760B" w:rsidRDefault="0042760B">
      <w:pPr>
        <w:pStyle w:val="Corpotesto"/>
        <w:spacing w:after="0"/>
      </w:pPr>
    </w:p>
    <w:p w14:paraId="2F6F1491" w14:textId="77777777" w:rsidR="0042760B" w:rsidRDefault="0042760B">
      <w:pPr>
        <w:pStyle w:val="Corpotesto"/>
        <w:spacing w:after="0"/>
        <w:jc w:val="center"/>
        <w:rPr>
          <w:shd w:val="clear" w:color="auto" w:fill="FFFFFF"/>
        </w:rPr>
      </w:pPr>
      <w:bookmarkStart w:id="6" w:name="parent_elementa45188540fc4c"/>
      <w:bookmarkStart w:id="7" w:name="preview_cont777d2a4023785"/>
      <w:bookmarkEnd w:id="6"/>
      <w:bookmarkEnd w:id="7"/>
    </w:p>
    <w:p w14:paraId="5374D3A5" w14:textId="77777777" w:rsidR="00F73DFD" w:rsidRPr="009F1C16" w:rsidRDefault="009F1C16" w:rsidP="00F73DFD">
      <w:pPr>
        <w:pStyle w:val="Titolo3"/>
        <w:spacing w:before="0" w:after="0"/>
        <w:rPr>
          <w:shd w:val="clear" w:color="auto" w:fill="FFFFFF"/>
          <w:lang w:val="it-IT"/>
        </w:rPr>
      </w:pPr>
      <w:bookmarkStart w:id="8" w:name="x_682218674560040961"/>
      <w:bookmarkStart w:id="9" w:name="parent_element487eee971cdfa"/>
      <w:bookmarkStart w:id="10" w:name="preview_cont1a86e68fa0a86"/>
      <w:bookmarkEnd w:id="8"/>
      <w:bookmarkEnd w:id="9"/>
      <w:bookmarkEnd w:id="10"/>
      <w:r>
        <w:rPr>
          <w:shd w:val="clear" w:color="auto" w:fill="FFFFFF"/>
          <w:lang w:val="it-IT"/>
        </w:rPr>
        <w:t>A</w:t>
      </w:r>
      <w:r w:rsidR="00F73DFD" w:rsidRPr="009F1C16">
        <w:rPr>
          <w:shd w:val="clear" w:color="auto" w:fill="FFFFFF"/>
          <w:lang w:val="it-IT"/>
        </w:rPr>
        <w:t>LLEGATO C) “Dichiarazione di Insussistenza Cause Incompatibilità e di assenza di conflitto di interessi”</w:t>
      </w:r>
    </w:p>
    <w:p w14:paraId="43E83A08" w14:textId="77777777" w:rsidR="00A6645E" w:rsidRDefault="004D61A5" w:rsidP="00A6645E">
      <w:pPr>
        <w:pStyle w:val="Corpotesto"/>
        <w:spacing w:after="0"/>
        <w:jc w:val="both"/>
        <w:rPr>
          <w:bCs/>
          <w:color w:val="000000"/>
          <w:shd w:val="clear" w:color="auto" w:fill="FFFFFF"/>
          <w:lang w:val="it-IT"/>
        </w:rPr>
      </w:pPr>
      <w:r w:rsidRPr="009F1C16">
        <w:rPr>
          <w:rStyle w:val="CorpotestoCarattere"/>
          <w:shd w:val="clear" w:color="auto" w:fill="FFFFFF"/>
          <w:lang w:val="it-IT"/>
        </w:rPr>
        <w:br/>
      </w:r>
      <w:r w:rsidRPr="009F1C16">
        <w:rPr>
          <w:rStyle w:val="CorpotestoCarattere"/>
          <w:color w:val="000000"/>
          <w:shd w:val="clear" w:color="auto" w:fill="FFFFFF"/>
          <w:lang w:val="it-IT"/>
        </w:rPr>
        <w:t xml:space="preserve">Oggetto: </w:t>
      </w:r>
      <w:r w:rsidR="00C57295" w:rsidRPr="000E3BA3">
        <w:rPr>
          <w:bCs/>
          <w:color w:val="000000"/>
          <w:shd w:val="clear" w:color="auto" w:fill="FFFFFF"/>
          <w:lang w:val="it-IT"/>
        </w:rPr>
        <w:t>Sel</w:t>
      </w:r>
      <w:r w:rsidR="00A6645E">
        <w:rPr>
          <w:bCs/>
          <w:color w:val="000000"/>
          <w:shd w:val="clear" w:color="auto" w:fill="FFFFFF"/>
          <w:lang w:val="it-IT"/>
        </w:rPr>
        <w:t>ezione per il conferimento di 19</w:t>
      </w:r>
      <w:r w:rsidR="00C57295" w:rsidRPr="000E3BA3">
        <w:rPr>
          <w:bCs/>
          <w:color w:val="000000"/>
          <w:shd w:val="clear" w:color="auto" w:fill="FFFFFF"/>
          <w:lang w:val="it-IT"/>
        </w:rPr>
        <w:t xml:space="preserve"> incarichi individuali </w:t>
      </w:r>
      <w:r w:rsidRPr="000E3BA3">
        <w:rPr>
          <w:rStyle w:val="CorpotestoCarattere"/>
          <w:color w:val="000000"/>
          <w:shd w:val="clear" w:color="auto" w:fill="FFFFFF"/>
          <w:lang w:val="it-IT"/>
        </w:rPr>
        <w:t>per la programmazione, realizzazione e documentazione delle attività relative ai Percorsi didattici, formativi e di orientamento finanziati rientranti nell’ambito delle Azioni per la riduzione dei divari territoriali e il contrasto alla dispersione scolastica di cui al Decreto del Ministero dell’Istruzione del 2 febbraio 2024, n. 19</w:t>
      </w:r>
      <w:r w:rsidR="00A6645E">
        <w:rPr>
          <w:rStyle w:val="CorpotestoCarattere"/>
          <w:color w:val="000000"/>
          <w:shd w:val="clear" w:color="auto" w:fill="FFFFFF"/>
          <w:lang w:val="it-IT"/>
        </w:rPr>
        <w:t xml:space="preserve">, </w:t>
      </w:r>
      <w:r w:rsidR="00A6645E">
        <w:rPr>
          <w:bCs/>
          <w:color w:val="000000"/>
          <w:shd w:val="clear" w:color="auto" w:fill="FFFFFF"/>
          <w:lang w:val="it-IT"/>
        </w:rPr>
        <w:t>così articolati:</w:t>
      </w:r>
      <w:r w:rsidR="00A6645E" w:rsidRPr="00754760">
        <w:rPr>
          <w:bCs/>
          <w:color w:val="000000"/>
          <w:shd w:val="clear" w:color="auto" w:fill="FFFFFF"/>
          <w:lang w:val="it-IT"/>
        </w:rPr>
        <w:t xml:space="preserve"> </w:t>
      </w:r>
    </w:p>
    <w:p w14:paraId="3F071D9F" w14:textId="77777777" w:rsidR="00A6645E" w:rsidRDefault="00A6645E" w:rsidP="00A6645E">
      <w:pPr>
        <w:pStyle w:val="Corpotesto"/>
        <w:spacing w:after="0"/>
        <w:jc w:val="both"/>
        <w:rPr>
          <w:bCs/>
          <w:color w:val="000000"/>
          <w:shd w:val="clear" w:color="auto" w:fill="FFFFFF"/>
          <w:lang w:val="it-IT"/>
        </w:rPr>
      </w:pPr>
    </w:p>
    <w:p w14:paraId="0F083900" w14:textId="77777777" w:rsidR="00A6645E" w:rsidRDefault="00A6645E" w:rsidP="00A6645E">
      <w:pPr>
        <w:pStyle w:val="Paragrafoelenco"/>
        <w:widowControl w:val="0"/>
        <w:numPr>
          <w:ilvl w:val="0"/>
          <w:numId w:val="9"/>
        </w:numPr>
        <w:autoSpaceDE w:val="0"/>
        <w:autoSpaceDN w:val="0"/>
        <w:adjustRightInd w:val="0"/>
        <w:spacing w:after="240" w:line="240" w:lineRule="auto"/>
        <w:rPr>
          <w:rFonts w:cs="Times"/>
          <w:b/>
          <w:color w:val="000000"/>
        </w:rPr>
      </w:pPr>
      <w:r>
        <w:rPr>
          <w:rFonts w:cs="Times"/>
          <w:b/>
          <w:color w:val="000000"/>
        </w:rPr>
        <w:t>N. 6 unità per ricoprire il ruolo di esperti  nei percorsi di potenziamento delle competenze di base, di motivazione e accompagnamento;</w:t>
      </w:r>
    </w:p>
    <w:p w14:paraId="497F7F7A" w14:textId="77777777" w:rsidR="00A6645E" w:rsidRDefault="00A6645E" w:rsidP="00A6645E">
      <w:pPr>
        <w:pStyle w:val="Paragrafoelenco"/>
        <w:widowControl w:val="0"/>
        <w:numPr>
          <w:ilvl w:val="0"/>
          <w:numId w:val="9"/>
        </w:numPr>
        <w:autoSpaceDE w:val="0"/>
        <w:autoSpaceDN w:val="0"/>
        <w:adjustRightInd w:val="0"/>
        <w:spacing w:after="240" w:line="240" w:lineRule="auto"/>
        <w:rPr>
          <w:rFonts w:cs="Times"/>
          <w:b/>
          <w:color w:val="000000"/>
        </w:rPr>
      </w:pPr>
      <w:r>
        <w:rPr>
          <w:rFonts w:cs="Times"/>
          <w:b/>
          <w:color w:val="000000"/>
        </w:rPr>
        <w:t>N. 6 unità per ricoprire il ruolo di esperti  nei percorsi formativi e laboratoriali co-curriculari;</w:t>
      </w:r>
    </w:p>
    <w:p w14:paraId="3B4A5A4A" w14:textId="77777777" w:rsidR="00A6645E" w:rsidRDefault="00A6645E" w:rsidP="00A6645E">
      <w:pPr>
        <w:pStyle w:val="Paragrafoelenco"/>
        <w:widowControl w:val="0"/>
        <w:numPr>
          <w:ilvl w:val="0"/>
          <w:numId w:val="9"/>
        </w:numPr>
        <w:autoSpaceDE w:val="0"/>
        <w:autoSpaceDN w:val="0"/>
        <w:adjustRightInd w:val="0"/>
        <w:spacing w:after="240" w:line="240" w:lineRule="auto"/>
        <w:rPr>
          <w:rFonts w:cs="Times"/>
          <w:b/>
          <w:color w:val="000000"/>
        </w:rPr>
      </w:pPr>
      <w:r>
        <w:rPr>
          <w:rFonts w:cs="Times"/>
          <w:b/>
          <w:color w:val="000000"/>
        </w:rPr>
        <w:t>N. 6 unità nel ruolo di tutor da impiegare  nei percorsi formativi e laboratoriali co-curriculari;</w:t>
      </w:r>
    </w:p>
    <w:p w14:paraId="2E76A319" w14:textId="77777777" w:rsidR="00A6645E" w:rsidRDefault="00A6645E" w:rsidP="00A6645E">
      <w:pPr>
        <w:pStyle w:val="Comma"/>
        <w:numPr>
          <w:ilvl w:val="0"/>
          <w:numId w:val="9"/>
        </w:numPr>
        <w:spacing w:before="120" w:after="120" w:line="276" w:lineRule="auto"/>
        <w:contextualSpacing w:val="0"/>
        <w:rPr>
          <w:rFonts w:cstheme="minorHAnsi"/>
        </w:rPr>
      </w:pPr>
      <w:r>
        <w:rPr>
          <w:rFonts w:cs="Times"/>
          <w:b/>
          <w:color w:val="000000"/>
        </w:rPr>
        <w:t>N. 1 unità per ricoprire il ruolo di esperto  nei percorsi di orientamento con il coinvolgimento delle famiglie.</w:t>
      </w:r>
    </w:p>
    <w:p w14:paraId="185BC43C" w14:textId="77777777" w:rsidR="004D61A5" w:rsidRPr="000E3BA3" w:rsidRDefault="004D61A5" w:rsidP="004D61A5">
      <w:pPr>
        <w:pStyle w:val="Corpotesto"/>
        <w:spacing w:after="0"/>
        <w:jc w:val="both"/>
        <w:rPr>
          <w:lang w:val="it-IT"/>
        </w:rPr>
      </w:pPr>
    </w:p>
    <w:p w14:paraId="1383F696" w14:textId="77777777" w:rsidR="004D61A5" w:rsidRPr="009F1C16" w:rsidRDefault="004D61A5" w:rsidP="004D61A5">
      <w:pPr>
        <w:pStyle w:val="Corpotesto"/>
        <w:spacing w:after="0"/>
        <w:jc w:val="center"/>
        <w:rPr>
          <w:rStyle w:val="Enfasicorsivo"/>
          <w:color w:val="000000"/>
          <w:shd w:val="clear" w:color="auto" w:fill="FFFFFF"/>
          <w:lang w:val="it-IT"/>
        </w:rPr>
      </w:pPr>
      <w:bookmarkStart w:id="11" w:name="parent_elementd972b423c548e"/>
      <w:bookmarkStart w:id="12" w:name="preview_contb27c18499c7dc"/>
      <w:bookmarkEnd w:id="11"/>
      <w:bookmarkEnd w:id="12"/>
      <w:r w:rsidRPr="009F1C16">
        <w:rPr>
          <w:shd w:val="clear" w:color="auto" w:fill="FFFFFF"/>
          <w:lang w:val="it-IT"/>
        </w:rPr>
        <w:br/>
      </w:r>
      <w:r w:rsidRPr="009F1C16">
        <w:rPr>
          <w:rStyle w:val="Enfasicorsivo"/>
          <w:shd w:val="clear" w:color="auto" w:fill="FFFFFF"/>
          <w:lang w:val="it-IT"/>
        </w:rPr>
        <w:t xml:space="preserve">Avviso Pubblico </w:t>
      </w:r>
      <w:bookmarkStart w:id="13" w:name="x_8103910799120138252"/>
      <w:bookmarkEnd w:id="13"/>
      <w:r w:rsidRPr="009F1C16">
        <w:rPr>
          <w:rStyle w:val="Enfasicorsivo"/>
          <w:shd w:val="clear" w:color="auto" w:fill="FFFFFF"/>
          <w:lang w:val="it-IT"/>
        </w:rPr>
        <w:t xml:space="preserve">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sidRPr="009F1C16">
        <w:rPr>
          <w:rStyle w:val="Enfasicorsivo"/>
          <w:shd w:val="clear" w:color="auto" w:fill="FFFFFF"/>
          <w:lang w:val="it-IT"/>
        </w:rPr>
        <w:t>Next</w:t>
      </w:r>
      <w:proofErr w:type="spellEnd"/>
      <w:r w:rsidRPr="009F1C16">
        <w:rPr>
          <w:rStyle w:val="Enfasicorsivo"/>
          <w:shd w:val="clear" w:color="auto" w:fill="FFFFFF"/>
          <w:lang w:val="it-IT"/>
        </w:rPr>
        <w:t xml:space="preserve"> Generation EU</w:t>
      </w:r>
    </w:p>
    <w:p w14:paraId="4897823A" w14:textId="77777777" w:rsidR="009F1C16" w:rsidRPr="009F1C16" w:rsidRDefault="009F1C16" w:rsidP="009F1C16">
      <w:pPr>
        <w:widowControl/>
        <w:spacing w:before="120" w:line="276" w:lineRule="auto"/>
        <w:jc w:val="both"/>
        <w:rPr>
          <w:rFonts w:eastAsia="Times New Roman"/>
          <w:b/>
          <w:bCs/>
          <w:lang w:val="it-IT"/>
        </w:rPr>
      </w:pPr>
      <w:r w:rsidRPr="009F1C16">
        <w:rPr>
          <w:rFonts w:eastAsia="Times New Roman"/>
          <w:b/>
          <w:bCs/>
          <w:lang w:val="it-IT"/>
        </w:rPr>
        <w:t xml:space="preserve">Codice </w:t>
      </w:r>
      <w:proofErr w:type="spellStart"/>
      <w:r w:rsidRPr="009F1C16">
        <w:rPr>
          <w:rFonts w:eastAsia="Times New Roman"/>
          <w:b/>
          <w:bCs/>
          <w:lang w:val="it-IT"/>
        </w:rPr>
        <w:t>Identifictivo</w:t>
      </w:r>
      <w:proofErr w:type="spellEnd"/>
      <w:r w:rsidRPr="009F1C16">
        <w:rPr>
          <w:rFonts w:eastAsia="Times New Roman"/>
          <w:b/>
          <w:bCs/>
          <w:lang w:val="it-IT"/>
        </w:rPr>
        <w:t xml:space="preserve"> Progetto: M4C1I1.4-2024-1322-1422</w:t>
      </w:r>
    </w:p>
    <w:p w14:paraId="776BCB93" w14:textId="77777777" w:rsidR="009F1C16" w:rsidRPr="009F1C16" w:rsidRDefault="009F1C16" w:rsidP="009F1C16">
      <w:pPr>
        <w:widowControl/>
        <w:spacing w:before="120" w:line="276" w:lineRule="auto"/>
        <w:rPr>
          <w:rFonts w:eastAsia="Times New Roman"/>
          <w:b/>
          <w:bCs/>
          <w:lang w:val="it-IT"/>
        </w:rPr>
      </w:pPr>
      <w:r w:rsidRPr="009F1C16">
        <w:rPr>
          <w:rFonts w:eastAsia="Times New Roman"/>
          <w:b/>
          <w:bCs/>
          <w:lang w:val="it-IT"/>
        </w:rPr>
        <w:t>CUP: J84D21000630006</w:t>
      </w:r>
    </w:p>
    <w:p w14:paraId="7D6DC4CE" w14:textId="77777777" w:rsidR="009F1C16" w:rsidRPr="0001692F" w:rsidRDefault="009F1C16" w:rsidP="009F1C16">
      <w:pPr>
        <w:widowControl/>
        <w:spacing w:before="120" w:line="276" w:lineRule="auto"/>
        <w:rPr>
          <w:rFonts w:eastAsia="Times New Roman"/>
          <w:b/>
          <w:bCs/>
          <w:lang w:val="it-IT"/>
        </w:rPr>
      </w:pPr>
      <w:r w:rsidRPr="0001692F">
        <w:rPr>
          <w:rFonts w:eastAsia="Times New Roman"/>
          <w:b/>
          <w:bCs/>
          <w:lang w:val="it-IT"/>
        </w:rPr>
        <w:t>Titolo progetto: Nuovi orizzonti</w:t>
      </w:r>
    </w:p>
    <w:p w14:paraId="7723FD28" w14:textId="77777777" w:rsidR="009F1C16" w:rsidRPr="0001692F" w:rsidRDefault="009F1C16" w:rsidP="009F1C16">
      <w:pPr>
        <w:widowControl/>
        <w:spacing w:line="276" w:lineRule="auto"/>
        <w:rPr>
          <w:rFonts w:eastAsia="Times New Roman"/>
          <w:color w:val="000000"/>
          <w:lang w:val="it-IT" w:eastAsia="en-US"/>
        </w:rPr>
      </w:pPr>
    </w:p>
    <w:p w14:paraId="3AB3DE25" w14:textId="77777777" w:rsidR="009F1C16" w:rsidRPr="0001692F" w:rsidRDefault="009F1C16" w:rsidP="009F1C16">
      <w:pPr>
        <w:pStyle w:val="Corpotesto"/>
        <w:kinsoku w:val="0"/>
        <w:overflowPunct w:val="0"/>
        <w:ind w:left="1550" w:right="661"/>
        <w:jc w:val="center"/>
        <w:rPr>
          <w:lang w:val="it-IT"/>
        </w:rPr>
      </w:pPr>
    </w:p>
    <w:p w14:paraId="215DF999" w14:textId="77777777" w:rsidR="00F73DFD" w:rsidRPr="009F1C16" w:rsidRDefault="00F73DFD" w:rsidP="00F73DFD">
      <w:pPr>
        <w:pStyle w:val="Corpotesto"/>
        <w:spacing w:after="0"/>
        <w:rPr>
          <w:shd w:val="clear" w:color="auto" w:fill="FFFFFF"/>
          <w:lang w:val="it-IT"/>
        </w:rPr>
      </w:pPr>
      <w:bookmarkStart w:id="14" w:name="parent_element17e246019a7ee"/>
      <w:bookmarkStart w:id="15" w:name="preview_contf8997f13ce841"/>
      <w:bookmarkEnd w:id="14"/>
      <w:bookmarkEnd w:id="15"/>
      <w:r w:rsidRPr="009F1C16">
        <w:rPr>
          <w:shd w:val="clear" w:color="auto" w:fill="FFFFFF"/>
          <w:lang w:val="it-IT"/>
        </w:rPr>
        <w:br/>
      </w:r>
      <w:r w:rsidRPr="009F1C16">
        <w:rPr>
          <w:color w:val="000000"/>
          <w:shd w:val="clear" w:color="auto" w:fill="FFFFFF"/>
          <w:lang w:val="it-IT"/>
        </w:rPr>
        <w:t xml:space="preserve">Il/La sottoscritto/a ________________________________ nato/a </w:t>
      </w:r>
      <w:proofErr w:type="spellStart"/>
      <w:r w:rsidRPr="009F1C16">
        <w:rPr>
          <w:color w:val="000000"/>
          <w:shd w:val="clear" w:color="auto" w:fill="FFFFFF"/>
          <w:lang w:val="it-IT"/>
        </w:rPr>
        <w:t>a</w:t>
      </w:r>
      <w:proofErr w:type="spellEnd"/>
      <w:r w:rsidRPr="009F1C16">
        <w:rPr>
          <w:color w:val="000000"/>
          <w:shd w:val="clear" w:color="auto" w:fill="FFFFFF"/>
          <w:lang w:val="it-IT"/>
        </w:rPr>
        <w:t xml:space="preserve"> ________________________________ (_____) il ___ - ___ - ______ in servizio </w:t>
      </w:r>
      <w:proofErr w:type="spellStart"/>
      <w:r w:rsidRPr="009F1C16">
        <w:rPr>
          <w:color w:val="000000"/>
          <w:shd w:val="clear" w:color="auto" w:fill="FFFFFF"/>
          <w:lang w:val="it-IT"/>
        </w:rPr>
        <w:t>nell’a.s.</w:t>
      </w:r>
      <w:proofErr w:type="spellEnd"/>
      <w:r w:rsidRPr="009F1C16">
        <w:rPr>
          <w:color w:val="000000"/>
          <w:shd w:val="clear" w:color="auto" w:fill="FFFFFF"/>
          <w:lang w:val="it-IT"/>
        </w:rPr>
        <w:t xml:space="preserve"> </w:t>
      </w:r>
      <w:bookmarkStart w:id="16" w:name="x_706010978209857537"/>
      <w:bookmarkEnd w:id="16"/>
      <w:r w:rsidRPr="009F1C16">
        <w:rPr>
          <w:shd w:val="clear" w:color="auto" w:fill="FFFFFF"/>
          <w:lang w:val="it-IT"/>
        </w:rPr>
        <w:t>202</w:t>
      </w:r>
      <w:r w:rsidR="00A6645E">
        <w:rPr>
          <w:shd w:val="clear" w:color="auto" w:fill="FFFFFF"/>
          <w:lang w:val="it-IT"/>
        </w:rPr>
        <w:t>4</w:t>
      </w:r>
      <w:r w:rsidRPr="009F1C16">
        <w:rPr>
          <w:shd w:val="clear" w:color="auto" w:fill="FFFFFF"/>
          <w:lang w:val="it-IT"/>
        </w:rPr>
        <w:t>/202</w:t>
      </w:r>
      <w:r w:rsidR="0001692F">
        <w:rPr>
          <w:shd w:val="clear" w:color="auto" w:fill="FFFFFF"/>
          <w:lang w:val="it-IT"/>
        </w:rPr>
        <w:t xml:space="preserve">5 </w:t>
      </w:r>
      <w:r w:rsidRPr="009F1C16">
        <w:rPr>
          <w:color w:val="000000"/>
          <w:shd w:val="clear" w:color="auto" w:fill="FFFFFF"/>
          <w:lang w:val="it-IT"/>
        </w:rPr>
        <w:t>presso codesto Istituto in qualità di ________________________________ ,</w:t>
      </w:r>
    </w:p>
    <w:p w14:paraId="2D3D395A" w14:textId="77777777" w:rsidR="00F73DFD" w:rsidRPr="009F1C16" w:rsidRDefault="00F73DFD" w:rsidP="00F73DFD">
      <w:pPr>
        <w:pStyle w:val="Corpotesto"/>
        <w:spacing w:after="0"/>
        <w:jc w:val="center"/>
        <w:rPr>
          <w:lang w:val="it-IT"/>
        </w:rPr>
      </w:pPr>
      <w:r w:rsidRPr="009F1C16">
        <w:rPr>
          <w:sz w:val="33"/>
          <w:shd w:val="clear" w:color="auto" w:fill="FFFFFF"/>
          <w:lang w:val="it-IT"/>
        </w:rPr>
        <w:br/>
      </w:r>
      <w:r w:rsidRPr="009F1C16">
        <w:rPr>
          <w:rStyle w:val="StrongEmphasis"/>
          <w:color w:val="000000"/>
          <w:sz w:val="33"/>
          <w:shd w:val="clear" w:color="auto" w:fill="FFFFFF"/>
          <w:lang w:val="it-IT"/>
        </w:rPr>
        <w:t>CONSAPEVOLE</w:t>
      </w:r>
    </w:p>
    <w:p w14:paraId="20CDF236" w14:textId="77777777" w:rsidR="00F73DFD" w:rsidRPr="009F1C16" w:rsidRDefault="00F73DFD" w:rsidP="00F73DFD">
      <w:pPr>
        <w:pStyle w:val="Corpotesto"/>
        <w:spacing w:after="0"/>
        <w:jc w:val="both"/>
        <w:rPr>
          <w:shd w:val="clear" w:color="auto" w:fill="FFFFFF"/>
          <w:lang w:val="it-IT"/>
        </w:rPr>
      </w:pPr>
      <w:r w:rsidRPr="009F1C16">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17D1C428" w14:textId="77777777" w:rsidR="00F73DFD" w:rsidRPr="009F1C16" w:rsidRDefault="00F73DFD" w:rsidP="00F73DFD">
      <w:pPr>
        <w:pStyle w:val="Corpotesto"/>
        <w:spacing w:after="0"/>
        <w:jc w:val="center"/>
        <w:rPr>
          <w:lang w:val="it-IT"/>
        </w:rPr>
      </w:pPr>
      <w:r w:rsidRPr="009F1C16">
        <w:rPr>
          <w:sz w:val="33"/>
          <w:shd w:val="clear" w:color="auto" w:fill="FFFFFF"/>
          <w:lang w:val="it-IT"/>
        </w:rPr>
        <w:lastRenderedPageBreak/>
        <w:br/>
      </w:r>
      <w:r w:rsidRPr="009F1C16">
        <w:rPr>
          <w:rStyle w:val="StrongEmphasis"/>
          <w:color w:val="000000"/>
          <w:sz w:val="33"/>
          <w:shd w:val="clear" w:color="auto" w:fill="FFFFFF"/>
          <w:lang w:val="it-IT"/>
        </w:rPr>
        <w:t>DICHIARA</w:t>
      </w:r>
    </w:p>
    <w:p w14:paraId="655EF165" w14:textId="77777777"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 xml:space="preserve">di non trovarsi in  nessuna delle condizioni di incompatibilità o </w:t>
      </w:r>
      <w:proofErr w:type="spellStart"/>
      <w:r w:rsidRPr="009F1C16">
        <w:rPr>
          <w:color w:val="000000"/>
          <w:shd w:val="clear" w:color="auto" w:fill="FFFFFF"/>
          <w:lang w:val="it-IT"/>
        </w:rPr>
        <w:t>inconferibilità</w:t>
      </w:r>
      <w:proofErr w:type="spellEnd"/>
      <w:r w:rsidRPr="009F1C16">
        <w:rPr>
          <w:color w:val="000000"/>
          <w:shd w:val="clear" w:color="auto" w:fill="FFFFFF"/>
          <w:lang w:val="it-IT"/>
        </w:rPr>
        <w:t xml:space="preserve"> dell’incarico in oggetto, ai sensi di quanto previsto dal </w:t>
      </w:r>
      <w:proofErr w:type="spellStart"/>
      <w:r w:rsidRPr="009F1C16">
        <w:rPr>
          <w:color w:val="000000"/>
          <w:shd w:val="clear" w:color="auto" w:fill="FFFFFF"/>
          <w:lang w:val="it-IT"/>
        </w:rPr>
        <w:t>D.Lgs.</w:t>
      </w:r>
      <w:proofErr w:type="spellEnd"/>
      <w:r w:rsidRPr="009F1C16">
        <w:rPr>
          <w:color w:val="000000"/>
          <w:shd w:val="clear" w:color="auto" w:fill="FFFFFF"/>
          <w:lang w:val="it-IT"/>
        </w:rPr>
        <w:t xml:space="preserve">  n. 39/2013 e dall’art. 53, del  </w:t>
      </w:r>
      <w:proofErr w:type="spellStart"/>
      <w:r w:rsidRPr="009F1C16">
        <w:rPr>
          <w:color w:val="000000"/>
          <w:shd w:val="clear" w:color="auto" w:fill="FFFFFF"/>
          <w:lang w:val="it-IT"/>
        </w:rPr>
        <w:t>D.Lgs.</w:t>
      </w:r>
      <w:proofErr w:type="spellEnd"/>
      <w:r w:rsidRPr="009F1C16">
        <w:rPr>
          <w:color w:val="000000"/>
          <w:shd w:val="clear" w:color="auto" w:fill="FFFFFF"/>
          <w:lang w:val="it-IT"/>
        </w:rPr>
        <w:t xml:space="preserve">  n. 165/2001; </w:t>
      </w:r>
    </w:p>
    <w:p w14:paraId="065F98BF" w14:textId="77777777" w:rsidR="00F73DFD" w:rsidRPr="009F1C16" w:rsidRDefault="00F73DFD" w:rsidP="00F73DFD">
      <w:pPr>
        <w:pStyle w:val="Corpotesto"/>
        <w:spacing w:after="0"/>
        <w:jc w:val="both"/>
        <w:rPr>
          <w:color w:val="000000"/>
          <w:shd w:val="clear" w:color="auto" w:fill="FFFFFF"/>
          <w:lang w:val="it-IT"/>
        </w:rPr>
      </w:pPr>
      <w:r w:rsidRPr="009F1C16">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1C737DD4" w14:textId="77777777" w:rsidR="009F1C16" w:rsidRDefault="009F1C16" w:rsidP="009F1C16">
      <w:pPr>
        <w:pStyle w:val="Corpotesto"/>
        <w:spacing w:after="0"/>
        <w:jc w:val="both"/>
        <w:rPr>
          <w:color w:val="000000"/>
          <w:shd w:val="clear" w:color="auto" w:fill="FFFFFF"/>
          <w:lang w:val="it-IT"/>
        </w:rPr>
      </w:pPr>
    </w:p>
    <w:p w14:paraId="15AEE876" w14:textId="77777777"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non trovarsi in situazioni di conflitto di interessi, anche potenziale, ai sensi dell’art. 53, comma 14, del D.lgs. n. 165/2001, che possano interferire con l’esercizio dell’incarico;</w:t>
      </w:r>
    </w:p>
    <w:p w14:paraId="7218C46A" w14:textId="77777777" w:rsidR="009F1C16" w:rsidRDefault="009F1C16" w:rsidP="009F1C16">
      <w:pPr>
        <w:pStyle w:val="Corpotesto"/>
        <w:spacing w:after="0"/>
        <w:jc w:val="both"/>
        <w:rPr>
          <w:color w:val="000000"/>
          <w:shd w:val="clear" w:color="auto" w:fill="FFFFFF"/>
          <w:lang w:val="it-IT"/>
        </w:rPr>
      </w:pPr>
    </w:p>
    <w:p w14:paraId="3B3416A3" w14:textId="77777777"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 xml:space="preserve">che, ai sensi del combinato disposto agli artt. 2 e 7 del D.P.R. 16 Aprile 2013 n. 62,  l’esercizio dell’incarico non </w:t>
      </w:r>
      <w:proofErr w:type="spellStart"/>
      <w:r w:rsidRPr="009F1C16">
        <w:rPr>
          <w:color w:val="000000"/>
          <w:shd w:val="clear" w:color="auto" w:fill="FFFFFF"/>
          <w:lang w:val="it-IT"/>
        </w:rPr>
        <w:t>coinvolge,direttamente</w:t>
      </w:r>
      <w:proofErr w:type="spellEnd"/>
      <w:r w:rsidRPr="009F1C16">
        <w:rPr>
          <w:color w:val="000000"/>
          <w:shd w:val="clear" w:color="auto" w:fill="FFFFFF"/>
          <w:lang w:val="it-IT"/>
        </w:rPr>
        <w:t xml:space="preserve"> o indirettamente,  interessi finanziar</w:t>
      </w:r>
      <w:r w:rsidR="0001692F">
        <w:rPr>
          <w:color w:val="000000"/>
          <w:shd w:val="clear" w:color="auto" w:fill="FFFFFF"/>
          <w:lang w:val="it-IT"/>
        </w:rPr>
        <w:t xml:space="preserve">i, </w:t>
      </w:r>
      <w:proofErr w:type="spellStart"/>
      <w:r w:rsidR="0001692F">
        <w:rPr>
          <w:color w:val="000000"/>
          <w:shd w:val="clear" w:color="auto" w:fill="FFFFFF"/>
          <w:lang w:val="it-IT"/>
        </w:rPr>
        <w:t>economicI</w:t>
      </w:r>
      <w:proofErr w:type="spellEnd"/>
      <w:r w:rsidRPr="009F1C16">
        <w:rPr>
          <w:color w:val="000000"/>
          <w:shd w:val="clear" w:color="auto" w:fill="FFFFFF"/>
          <w:lang w:val="it-IT"/>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w:t>
      </w:r>
      <w:r w:rsidR="0001692F">
        <w:rPr>
          <w:color w:val="000000"/>
          <w:shd w:val="clear" w:color="auto" w:fill="FFFFFF"/>
          <w:lang w:val="it-IT"/>
        </w:rPr>
        <w:t>di</w:t>
      </w:r>
      <w:r w:rsidRPr="009F1C16">
        <w:rPr>
          <w:color w:val="000000"/>
          <w:shd w:val="clear" w:color="auto" w:fill="FFFFFF"/>
          <w:lang w:val="it-IT"/>
        </w:rPr>
        <w:t>gerente o dirigente;</w:t>
      </w:r>
    </w:p>
    <w:p w14:paraId="58553611" w14:textId="77777777" w:rsidR="009F1C16" w:rsidRDefault="009F1C16" w:rsidP="009F1C16">
      <w:pPr>
        <w:pStyle w:val="Corpotesto"/>
        <w:spacing w:after="0"/>
        <w:jc w:val="both"/>
        <w:rPr>
          <w:color w:val="000000"/>
          <w:shd w:val="clear" w:color="auto" w:fill="FFFFFF"/>
          <w:lang w:val="it-IT"/>
        </w:rPr>
      </w:pPr>
    </w:p>
    <w:p w14:paraId="5808159F" w14:textId="77777777"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 xml:space="preserve">di non trovarsi in nessuna delle eventuali condizioni di incompatibilità o </w:t>
      </w:r>
      <w:proofErr w:type="spellStart"/>
      <w:r w:rsidRPr="009F1C16">
        <w:rPr>
          <w:color w:val="000000"/>
          <w:shd w:val="clear" w:color="auto" w:fill="FFFFFF"/>
          <w:lang w:val="it-IT"/>
        </w:rPr>
        <w:t>inconferibilità</w:t>
      </w:r>
      <w:proofErr w:type="spellEnd"/>
      <w:r w:rsidRPr="009F1C16">
        <w:rPr>
          <w:color w:val="000000"/>
          <w:shd w:val="clear" w:color="auto" w:fill="FFFFFF"/>
          <w:lang w:val="it-IT"/>
        </w:rPr>
        <w:t xml:space="preserve"> dell’incarico specificatamente previste per l’attuazione delle azioni e delle iniziative rientranti nell’ambito del Progetto di cui all’Avviso pubblico indicato in oggetto;</w:t>
      </w:r>
    </w:p>
    <w:p w14:paraId="493260BC" w14:textId="77777777" w:rsidR="009F1C16" w:rsidRDefault="009F1C16" w:rsidP="009F1C16">
      <w:pPr>
        <w:pStyle w:val="Corpotesto"/>
        <w:spacing w:after="0"/>
        <w:jc w:val="both"/>
        <w:rPr>
          <w:color w:val="000000"/>
          <w:shd w:val="clear" w:color="auto" w:fill="FFFFFF"/>
          <w:lang w:val="it-IT"/>
        </w:rPr>
      </w:pPr>
    </w:p>
    <w:p w14:paraId="2CB5DC52" w14:textId="77777777"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essere a conoscenza che l’incarico in oggetto potrà essere revocato, in qualsiasi momento, qualora l’Amministrazione scolastica dovesse accertare la sussistenza di una situazione di conflitto di interesse non diversamente risolvibile;</w:t>
      </w:r>
    </w:p>
    <w:p w14:paraId="57D20F54" w14:textId="77777777" w:rsidR="009F1C16" w:rsidRDefault="009F1C16" w:rsidP="009F1C16">
      <w:pPr>
        <w:pStyle w:val="Corpotesto"/>
        <w:spacing w:after="0"/>
        <w:jc w:val="both"/>
        <w:rPr>
          <w:color w:val="000000"/>
          <w:shd w:val="clear" w:color="auto" w:fill="FFFFFF"/>
          <w:lang w:val="it-IT"/>
        </w:rPr>
      </w:pPr>
    </w:p>
    <w:p w14:paraId="30A2E5AE" w14:textId="77777777"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14:paraId="745207B8" w14:textId="77777777" w:rsidR="009F1C16" w:rsidRDefault="009F1C16" w:rsidP="009F1C16">
      <w:pPr>
        <w:pStyle w:val="Corpotesto"/>
        <w:spacing w:after="0"/>
        <w:jc w:val="both"/>
        <w:rPr>
          <w:color w:val="000000"/>
          <w:shd w:val="clear" w:color="auto" w:fill="FFFFFF"/>
          <w:lang w:val="it-IT"/>
        </w:rPr>
      </w:pPr>
    </w:p>
    <w:p w14:paraId="09FF10F0" w14:textId="77777777"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aver preso piena cognizione del D.M. 26 aprile 2022, n. 105, recante il Codice di Comportamento dei dipendenti del Ministero dell’istruzione e del merito;</w:t>
      </w:r>
    </w:p>
    <w:p w14:paraId="19397AAA" w14:textId="77777777" w:rsidR="009F1C16" w:rsidRDefault="009F1C16" w:rsidP="009F1C16">
      <w:pPr>
        <w:pStyle w:val="Corpotesto"/>
        <w:spacing w:after="0"/>
        <w:ind w:left="707"/>
        <w:jc w:val="both"/>
        <w:rPr>
          <w:color w:val="000000"/>
          <w:shd w:val="clear" w:color="auto" w:fill="FFFFFF"/>
          <w:lang w:val="it-IT"/>
        </w:rPr>
      </w:pPr>
    </w:p>
    <w:p w14:paraId="4D239D6E" w14:textId="77777777"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impegnarsi a comunicare tempestivamente all’Istituzione scolastica conferente eventuali variazioni che dovessero intervenire nel corso dello svolgimento dell’incarico;</w:t>
      </w:r>
    </w:p>
    <w:p w14:paraId="6A5B5E59" w14:textId="77777777" w:rsidR="009F1C16" w:rsidRDefault="009F1C16" w:rsidP="009F1C16">
      <w:pPr>
        <w:pStyle w:val="Corpotesto"/>
        <w:spacing w:after="0"/>
        <w:jc w:val="both"/>
        <w:rPr>
          <w:color w:val="000000"/>
          <w:shd w:val="clear" w:color="auto" w:fill="FFFFFF"/>
          <w:lang w:val="it-IT"/>
        </w:rPr>
      </w:pPr>
    </w:p>
    <w:p w14:paraId="4E3F70EB" w14:textId="77777777"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impegnarsi altresì a comunicare all’Istituzione scolastica qualsiasi altra circostanza sopravvenuta di carattere ostativo rispetto all’espletamento dell’incarico;</w:t>
      </w:r>
    </w:p>
    <w:p w14:paraId="72DBD97C" w14:textId="77777777" w:rsidR="009F1C16" w:rsidRDefault="009F1C16" w:rsidP="009F1C16">
      <w:pPr>
        <w:pStyle w:val="Corpotesto"/>
        <w:spacing w:after="0"/>
        <w:jc w:val="both"/>
        <w:rPr>
          <w:color w:val="000000"/>
          <w:shd w:val="clear" w:color="auto" w:fill="FFFFFF"/>
          <w:lang w:val="it-IT"/>
        </w:rPr>
      </w:pPr>
    </w:p>
    <w:p w14:paraId="77335C62" w14:textId="77777777" w:rsidR="00F73DFD" w:rsidRPr="009F1C16" w:rsidRDefault="00F73DFD" w:rsidP="009F1C16">
      <w:pPr>
        <w:pStyle w:val="Corpotesto"/>
        <w:spacing w:after="0"/>
        <w:jc w:val="both"/>
        <w:rPr>
          <w:color w:val="000000"/>
          <w:shd w:val="clear" w:color="auto" w:fill="FFFFFF"/>
          <w:lang w:val="it-IT"/>
        </w:rPr>
      </w:pPr>
      <w:r w:rsidRPr="009F1C16">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086C2300" w14:textId="77777777" w:rsidR="00F73DFD" w:rsidRDefault="00F73DFD" w:rsidP="00F73DFD">
      <w:pPr>
        <w:pStyle w:val="Corpotesto"/>
        <w:spacing w:after="0"/>
        <w:rPr>
          <w:shd w:val="clear" w:color="auto" w:fill="FFFFFF"/>
        </w:rPr>
      </w:pPr>
      <w:bookmarkStart w:id="17" w:name="parent_elementb3ec27e3bf0c8"/>
      <w:bookmarkStart w:id="18" w:name="preview_conta9cd6063dde31"/>
      <w:bookmarkEnd w:id="17"/>
      <w:bookmarkEnd w:id="18"/>
      <w:r w:rsidRPr="009F1C16">
        <w:rPr>
          <w:shd w:val="clear" w:color="auto" w:fill="FFFFFF"/>
          <w:lang w:val="it-IT"/>
        </w:rPr>
        <w:br/>
      </w:r>
      <w:proofErr w:type="spellStart"/>
      <w:r>
        <w:rPr>
          <w:shd w:val="clear" w:color="auto" w:fill="FFFFFF"/>
        </w:rPr>
        <w:t>Luogo</w:t>
      </w:r>
      <w:proofErr w:type="spellEnd"/>
      <w:r>
        <w:rPr>
          <w:shd w:val="clear" w:color="auto" w:fill="FFFFFF"/>
        </w:rPr>
        <w:t xml:space="preserve"> ____________________ , data __________</w:t>
      </w:r>
    </w:p>
    <w:p w14:paraId="3787732B" w14:textId="77777777" w:rsidR="004D61A5" w:rsidRDefault="004D61A5" w:rsidP="00F73DFD">
      <w:pPr>
        <w:pStyle w:val="Corpotesto"/>
        <w:spacing w:after="0"/>
        <w:jc w:val="right"/>
        <w:rPr>
          <w:shd w:val="clear" w:color="auto" w:fill="FFFFFF"/>
        </w:rPr>
      </w:pPr>
    </w:p>
    <w:p w14:paraId="625A0CFD" w14:textId="77777777" w:rsidR="005771AE" w:rsidRDefault="005771AE" w:rsidP="004D61A5">
      <w:pPr>
        <w:pStyle w:val="Corpotesto"/>
        <w:spacing w:after="0"/>
        <w:rPr>
          <w:shd w:val="clear" w:color="auto" w:fill="FFFFFF"/>
        </w:rPr>
      </w:pPr>
    </w:p>
    <w:p w14:paraId="33B133FB" w14:textId="77777777" w:rsidR="005771AE" w:rsidRDefault="005771AE" w:rsidP="004D61A5">
      <w:pPr>
        <w:pStyle w:val="Corpotesto"/>
        <w:spacing w:after="0"/>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Firma</w:t>
      </w:r>
    </w:p>
    <w:p w14:paraId="3023F781" w14:textId="77777777" w:rsidR="005771AE" w:rsidRDefault="005771AE" w:rsidP="004D61A5">
      <w:pPr>
        <w:pStyle w:val="Corpotesto"/>
        <w:spacing w:after="0"/>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________________________________</w:t>
      </w:r>
    </w:p>
    <w:p w14:paraId="6EDAE91A" w14:textId="77777777" w:rsidR="0042760B" w:rsidRDefault="0042760B">
      <w:pPr>
        <w:pStyle w:val="Corpotesto"/>
        <w:spacing w:after="0"/>
        <w:jc w:val="both"/>
      </w:pPr>
    </w:p>
    <w:sectPr w:rsidR="0042760B">
      <w:headerReference w:type="default" r:id="rId8"/>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CE325" w14:textId="77777777" w:rsidR="00341366" w:rsidRDefault="00341366" w:rsidP="009F1C16">
      <w:r>
        <w:separator/>
      </w:r>
    </w:p>
  </w:endnote>
  <w:endnote w:type="continuationSeparator" w:id="0">
    <w:p w14:paraId="1D22C92E" w14:textId="77777777" w:rsidR="00341366" w:rsidRDefault="00341366" w:rsidP="009F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Times New Roman"/>
    <w:charset w:val="00"/>
    <w:family w:val="swiss"/>
    <w:pitch w:val="variable"/>
    <w:sig w:usb0="80008023" w:usb1="00002046"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837BD" w14:textId="77777777" w:rsidR="00341366" w:rsidRDefault="00341366" w:rsidP="009F1C16">
      <w:r>
        <w:separator/>
      </w:r>
    </w:p>
  </w:footnote>
  <w:footnote w:type="continuationSeparator" w:id="0">
    <w:p w14:paraId="669AFFA9" w14:textId="77777777" w:rsidR="00341366" w:rsidRDefault="00341366" w:rsidP="009F1C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736D" w14:textId="77777777" w:rsidR="009F1C16" w:rsidRDefault="009F1C16">
    <w:pPr>
      <w:pStyle w:val="Intestazione"/>
    </w:pPr>
    <w:r w:rsidRPr="00382B34">
      <w:rPr>
        <w:rFonts w:eastAsia="Times New Roman"/>
        <w:noProof/>
        <w:lang w:val="it-IT" w:eastAsia="it-IT" w:bidi="ar-SA"/>
      </w:rPr>
      <w:drawing>
        <wp:inline distT="0" distB="0" distL="0" distR="0" wp14:anchorId="1CCB2131" wp14:editId="37C51DA2">
          <wp:extent cx="6480175" cy="37468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746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76A8"/>
    <w:multiLevelType w:val="multilevel"/>
    <w:tmpl w:val="A4804EC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74F6FB4"/>
    <w:multiLevelType w:val="multilevel"/>
    <w:tmpl w:val="27B6E3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AE3082"/>
    <w:multiLevelType w:val="multilevel"/>
    <w:tmpl w:val="7414940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9303E7F"/>
    <w:multiLevelType w:val="multilevel"/>
    <w:tmpl w:val="781073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6491151"/>
    <w:multiLevelType w:val="hybridMultilevel"/>
    <w:tmpl w:val="26ACE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515629"/>
    <w:multiLevelType w:val="multilevel"/>
    <w:tmpl w:val="74567CD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666E4E27"/>
    <w:multiLevelType w:val="multilevel"/>
    <w:tmpl w:val="E9B69B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7466419C"/>
    <w:multiLevelType w:val="multilevel"/>
    <w:tmpl w:val="7F84929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8"/>
  </w:num>
  <w:num w:numId="2">
    <w:abstractNumId w:val="6"/>
  </w:num>
  <w:num w:numId="3">
    <w:abstractNumId w:val="1"/>
  </w:num>
  <w:num w:numId="4">
    <w:abstractNumId w:val="3"/>
  </w:num>
  <w:num w:numId="5">
    <w:abstractNumId w:val="7"/>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0B"/>
    <w:rsid w:val="00015DF6"/>
    <w:rsid w:val="0001692F"/>
    <w:rsid w:val="000E3BA3"/>
    <w:rsid w:val="00341366"/>
    <w:rsid w:val="0042760B"/>
    <w:rsid w:val="00497966"/>
    <w:rsid w:val="004D61A5"/>
    <w:rsid w:val="005012FE"/>
    <w:rsid w:val="005771AE"/>
    <w:rsid w:val="00693638"/>
    <w:rsid w:val="00803DF3"/>
    <w:rsid w:val="008A2710"/>
    <w:rsid w:val="009D2462"/>
    <w:rsid w:val="009E3B56"/>
    <w:rsid w:val="009F1C16"/>
    <w:rsid w:val="00A6645E"/>
    <w:rsid w:val="00AB3F3C"/>
    <w:rsid w:val="00B83253"/>
    <w:rsid w:val="00C0748E"/>
    <w:rsid w:val="00C35985"/>
    <w:rsid w:val="00C57295"/>
    <w:rsid w:val="00E22723"/>
    <w:rsid w:val="00E65FAE"/>
    <w:rsid w:val="00EE6329"/>
    <w:rsid w:val="00F73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15A75"/>
  <w15:docId w15:val="{1817AD61-D222-4431-93A3-CF3B950D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NormaleWeb">
    <w:name w:val="Normal (Web)"/>
    <w:basedOn w:val="Normale"/>
    <w:uiPriority w:val="99"/>
    <w:semiHidden/>
    <w:unhideWhenUsed/>
    <w:rsid w:val="00EE6329"/>
    <w:pPr>
      <w:widowControl/>
      <w:suppressAutoHyphens w:val="0"/>
      <w:spacing w:before="100" w:beforeAutospacing="1" w:after="100" w:afterAutospacing="1"/>
    </w:pPr>
    <w:rPr>
      <w:rFonts w:ascii="Times New Roman" w:eastAsia="Times New Roman" w:hAnsi="Times New Roman" w:cs="Times New Roman"/>
      <w:lang w:val="it-IT" w:eastAsia="it-IT" w:bidi="ar-SA"/>
    </w:rPr>
  </w:style>
  <w:style w:type="character" w:styleId="Enfasigrassetto">
    <w:name w:val="Strong"/>
    <w:basedOn w:val="Carpredefinitoparagrafo"/>
    <w:uiPriority w:val="22"/>
    <w:qFormat/>
    <w:rsid w:val="00EE6329"/>
    <w:rPr>
      <w:b/>
      <w:bCs/>
    </w:rPr>
  </w:style>
  <w:style w:type="character" w:customStyle="1" w:styleId="custom-variable">
    <w:name w:val="custom-variable"/>
    <w:basedOn w:val="Carpredefinitoparagrafo"/>
    <w:rsid w:val="00EE6329"/>
  </w:style>
  <w:style w:type="paragraph" w:styleId="Intestazione">
    <w:name w:val="header"/>
    <w:basedOn w:val="Normale"/>
    <w:link w:val="IntestazioneCarattere"/>
    <w:uiPriority w:val="99"/>
    <w:unhideWhenUsed/>
    <w:rsid w:val="009F1C16"/>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9F1C16"/>
    <w:rPr>
      <w:rFonts w:cs="Mangal"/>
      <w:szCs w:val="21"/>
    </w:rPr>
  </w:style>
  <w:style w:type="paragraph" w:styleId="Pidipagina">
    <w:name w:val="footer"/>
    <w:basedOn w:val="Normale"/>
    <w:link w:val="PidipaginaCarattere"/>
    <w:uiPriority w:val="99"/>
    <w:unhideWhenUsed/>
    <w:rsid w:val="009F1C16"/>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9F1C16"/>
    <w:rPr>
      <w:rFonts w:cs="Mangal"/>
      <w:szCs w:val="21"/>
    </w:rPr>
  </w:style>
  <w:style w:type="character" w:customStyle="1" w:styleId="CorpotestoCarattere">
    <w:name w:val="Corpo testo Carattere"/>
    <w:basedOn w:val="Carpredefinitoparagrafo"/>
    <w:link w:val="Corpotesto"/>
    <w:rsid w:val="00A6645E"/>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A6645E"/>
    <w:pPr>
      <w:widowControl/>
      <w:suppressAutoHyphens w:val="0"/>
      <w:spacing w:after="40" w:line="259" w:lineRule="auto"/>
      <w:ind w:left="720"/>
      <w:contextualSpacing/>
    </w:pPr>
    <w:rPr>
      <w:rFonts w:asciiTheme="minorHAnsi" w:eastAsiaTheme="minorHAnsi" w:hAnsiTheme="minorHAnsi" w:cstheme="minorBidi"/>
      <w:sz w:val="22"/>
      <w:szCs w:val="22"/>
      <w:lang w:val="it-IT" w:eastAsia="en-US" w:bidi="ar-SA"/>
    </w:rPr>
  </w:style>
  <w:style w:type="paragraph" w:customStyle="1" w:styleId="Comma">
    <w:name w:val="Comma"/>
    <w:basedOn w:val="Paragrafoelenco"/>
    <w:link w:val="CommaCarattere"/>
    <w:qFormat/>
    <w:rsid w:val="00A6645E"/>
    <w:pPr>
      <w:numPr>
        <w:numId w:val="8"/>
      </w:numPr>
      <w:spacing w:after="240" w:line="240" w:lineRule="auto"/>
      <w:jc w:val="both"/>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A6645E"/>
    <w:rPr>
      <w:rFonts w:asciiTheme="minorHAnsi" w:eastAsiaTheme="minorHAnsi" w:hAnsiTheme="minorHAnsi" w:cstheme="minorBidi"/>
      <w:sz w:val="22"/>
      <w:szCs w:val="22"/>
      <w:lang w:val="it-IT" w:eastAsia="en-US" w:bidi="ar-SA"/>
    </w:rPr>
  </w:style>
  <w:style w:type="character" w:customStyle="1" w:styleId="CommaCarattere">
    <w:name w:val="Comma Carattere"/>
    <w:basedOn w:val="ParagrafoelencoCarattere"/>
    <w:link w:val="Comma"/>
    <w:rsid w:val="00A6645E"/>
    <w:rPr>
      <w:rFonts w:asciiTheme="minorHAnsi" w:eastAsiaTheme="minorHAnsi" w:hAnsiTheme="minorHAnsi" w:cstheme="minorBidi"/>
      <w:sz w:val="22"/>
      <w:szCs w:val="22"/>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84789">
      <w:bodyDiv w:val="1"/>
      <w:marLeft w:val="0"/>
      <w:marRight w:val="0"/>
      <w:marTop w:val="0"/>
      <w:marBottom w:val="0"/>
      <w:divBdr>
        <w:top w:val="none" w:sz="0" w:space="0" w:color="auto"/>
        <w:left w:val="none" w:sz="0" w:space="0" w:color="auto"/>
        <w:bottom w:val="none" w:sz="0" w:space="0" w:color="auto"/>
        <w:right w:val="none" w:sz="0" w:space="0" w:color="auto"/>
      </w:divBdr>
      <w:divsChild>
        <w:div w:id="1343581342">
          <w:marLeft w:val="0"/>
          <w:marRight w:val="0"/>
          <w:marTop w:val="0"/>
          <w:marBottom w:val="0"/>
          <w:divBdr>
            <w:top w:val="none" w:sz="0" w:space="0" w:color="auto"/>
            <w:left w:val="none" w:sz="0" w:space="0" w:color="auto"/>
            <w:bottom w:val="none" w:sz="0" w:space="0" w:color="auto"/>
            <w:right w:val="none" w:sz="0" w:space="0" w:color="auto"/>
          </w:divBdr>
          <w:divsChild>
            <w:div w:id="265237409">
              <w:marLeft w:val="0"/>
              <w:marRight w:val="0"/>
              <w:marTop w:val="0"/>
              <w:marBottom w:val="0"/>
              <w:divBdr>
                <w:top w:val="none" w:sz="0" w:space="0" w:color="auto"/>
                <w:left w:val="none" w:sz="0" w:space="0" w:color="auto"/>
                <w:bottom w:val="none" w:sz="0" w:space="0" w:color="auto"/>
                <w:right w:val="none" w:sz="0" w:space="0" w:color="auto"/>
              </w:divBdr>
              <w:divsChild>
                <w:div w:id="8871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9900">
          <w:marLeft w:val="0"/>
          <w:marRight w:val="0"/>
          <w:marTop w:val="0"/>
          <w:marBottom w:val="0"/>
          <w:divBdr>
            <w:top w:val="none" w:sz="0" w:space="0" w:color="auto"/>
            <w:left w:val="none" w:sz="0" w:space="0" w:color="auto"/>
            <w:bottom w:val="none" w:sz="0" w:space="0" w:color="auto"/>
            <w:right w:val="none" w:sz="0" w:space="0" w:color="auto"/>
          </w:divBdr>
          <w:divsChild>
            <w:div w:id="2077625302">
              <w:marLeft w:val="0"/>
              <w:marRight w:val="0"/>
              <w:marTop w:val="0"/>
              <w:marBottom w:val="0"/>
              <w:divBdr>
                <w:top w:val="none" w:sz="0" w:space="0" w:color="auto"/>
                <w:left w:val="none" w:sz="0" w:space="0" w:color="auto"/>
                <w:bottom w:val="none" w:sz="0" w:space="0" w:color="auto"/>
                <w:right w:val="none" w:sz="0" w:space="0" w:color="auto"/>
              </w:divBdr>
              <w:divsChild>
                <w:div w:id="1575623602">
                  <w:marLeft w:val="0"/>
                  <w:marRight w:val="0"/>
                  <w:marTop w:val="0"/>
                  <w:marBottom w:val="0"/>
                  <w:divBdr>
                    <w:top w:val="none" w:sz="0" w:space="0" w:color="auto"/>
                    <w:left w:val="none" w:sz="0" w:space="0" w:color="auto"/>
                    <w:bottom w:val="none" w:sz="0" w:space="0" w:color="auto"/>
                    <w:right w:val="none" w:sz="0" w:space="0" w:color="auto"/>
                  </w:divBdr>
                  <w:divsChild>
                    <w:div w:id="441075536">
                      <w:marLeft w:val="0"/>
                      <w:marRight w:val="0"/>
                      <w:marTop w:val="0"/>
                      <w:marBottom w:val="0"/>
                      <w:divBdr>
                        <w:top w:val="none" w:sz="0" w:space="0" w:color="auto"/>
                        <w:left w:val="none" w:sz="0" w:space="0" w:color="auto"/>
                        <w:bottom w:val="none" w:sz="0" w:space="0" w:color="auto"/>
                        <w:right w:val="none" w:sz="0" w:space="0" w:color="auto"/>
                      </w:divBdr>
                      <w:divsChild>
                        <w:div w:id="774180238">
                          <w:marLeft w:val="0"/>
                          <w:marRight w:val="0"/>
                          <w:marTop w:val="0"/>
                          <w:marBottom w:val="0"/>
                          <w:divBdr>
                            <w:top w:val="none" w:sz="0" w:space="0" w:color="auto"/>
                            <w:left w:val="none" w:sz="0" w:space="0" w:color="auto"/>
                            <w:bottom w:val="none" w:sz="0" w:space="0" w:color="auto"/>
                            <w:right w:val="none" w:sz="0" w:space="0" w:color="auto"/>
                          </w:divBdr>
                          <w:divsChild>
                            <w:div w:id="3675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81715">
          <w:marLeft w:val="0"/>
          <w:marRight w:val="0"/>
          <w:marTop w:val="0"/>
          <w:marBottom w:val="0"/>
          <w:divBdr>
            <w:top w:val="none" w:sz="0" w:space="0" w:color="auto"/>
            <w:left w:val="none" w:sz="0" w:space="0" w:color="auto"/>
            <w:bottom w:val="none" w:sz="0" w:space="0" w:color="auto"/>
            <w:right w:val="none" w:sz="0" w:space="0" w:color="auto"/>
          </w:divBdr>
          <w:divsChild>
            <w:div w:id="1491798490">
              <w:marLeft w:val="0"/>
              <w:marRight w:val="0"/>
              <w:marTop w:val="0"/>
              <w:marBottom w:val="0"/>
              <w:divBdr>
                <w:top w:val="none" w:sz="0" w:space="0" w:color="auto"/>
                <w:left w:val="none" w:sz="0" w:space="0" w:color="auto"/>
                <w:bottom w:val="none" w:sz="0" w:space="0" w:color="auto"/>
                <w:right w:val="none" w:sz="0" w:space="0" w:color="auto"/>
              </w:divBdr>
              <w:divsChild>
                <w:div w:id="2386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4733</Characters>
  <Application>Microsoft Office Word</Application>
  <DocSecurity>0</DocSecurity>
  <Lines>39</Lines>
  <Paragraphs>11</Paragraphs>
  <ScaleCrop>false</ScaleCrop>
  <HeadingPairs>
    <vt:vector size="6" baseType="variant">
      <vt:variant>
        <vt:lpstr>Titolo</vt:lpstr>
      </vt:variant>
      <vt:variant>
        <vt:i4>1</vt:i4>
      </vt:variant>
      <vt:variant>
        <vt:lpstr>Intestazioni</vt:lpstr>
      </vt:variant>
      <vt:variant>
        <vt:i4>1</vt:i4>
      </vt:variant>
      <vt:variant>
        <vt:lpstr>Title</vt:lpstr>
      </vt:variant>
      <vt:variant>
        <vt:i4>1</vt:i4>
      </vt:variant>
    </vt:vector>
  </HeadingPairs>
  <TitlesOfParts>
    <vt:vector size="3" baseType="lpstr">
      <vt:lpstr/>
      <vt:lpstr>        ALLEGATO C) “Dichiarazione di Insussistenza Cause Incompatibilità e di assenza d</vt: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2</cp:revision>
  <dcterms:created xsi:type="dcterms:W3CDTF">2025-01-09T20:41:00Z</dcterms:created>
  <dcterms:modified xsi:type="dcterms:W3CDTF">2025-01-09T20:41:00Z</dcterms:modified>
  <dc:language>en-US</dc:language>
</cp:coreProperties>
</file>