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84C7" w14:textId="77777777" w:rsidR="0042760B" w:rsidRDefault="0042760B">
      <w:pPr>
        <w:pStyle w:val="Corpotesto"/>
        <w:spacing w:after="0"/>
      </w:pPr>
      <w:bookmarkStart w:id="0" w:name="head0canvasize"/>
      <w:bookmarkStart w:id="1" w:name="head1canvasize"/>
      <w:bookmarkStart w:id="2" w:name="head6canvasize"/>
      <w:bookmarkStart w:id="3" w:name="parent_element4961d1df791e5"/>
      <w:bookmarkStart w:id="4" w:name="preview_cont25088a1d80a83"/>
      <w:bookmarkStart w:id="5" w:name="_GoBack"/>
      <w:bookmarkEnd w:id="0"/>
      <w:bookmarkEnd w:id="1"/>
      <w:bookmarkEnd w:id="2"/>
      <w:bookmarkEnd w:id="3"/>
      <w:bookmarkEnd w:id="4"/>
      <w:bookmarkEnd w:id="5"/>
    </w:p>
    <w:p w14:paraId="64188096" w14:textId="77777777" w:rsidR="0042760B" w:rsidRDefault="00F87BCE">
      <w:pPr>
        <w:pStyle w:val="Corpotesto"/>
        <w:spacing w:after="0"/>
      </w:pPr>
      <w:r w:rsidRPr="00382B34">
        <w:rPr>
          <w:rFonts w:ascii="Calibri" w:eastAsia="Times New Roman" w:hAnsi="Calibri" w:cs="Calibri"/>
          <w:noProof/>
          <w:sz w:val="30"/>
          <w:szCs w:val="30"/>
          <w:lang w:val="it-IT" w:eastAsia="it-IT" w:bidi="ar-SA"/>
        </w:rPr>
        <w:drawing>
          <wp:inline distT="0" distB="0" distL="0" distR="0" wp14:anchorId="621A8327" wp14:editId="2E264A82">
            <wp:extent cx="5836920" cy="12496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9E079" w14:textId="77777777" w:rsidR="0042760B" w:rsidRDefault="0042760B">
      <w:pPr>
        <w:pStyle w:val="Corpotesto"/>
        <w:spacing w:after="0"/>
      </w:pPr>
    </w:p>
    <w:p w14:paraId="64F53D99" w14:textId="77777777" w:rsidR="0042760B" w:rsidRDefault="0042760B">
      <w:pPr>
        <w:pStyle w:val="Corpotesto"/>
        <w:spacing w:after="0"/>
        <w:jc w:val="center"/>
        <w:rPr>
          <w:shd w:val="clear" w:color="auto" w:fill="FFFFFF"/>
        </w:rPr>
      </w:pPr>
      <w:bookmarkStart w:id="6" w:name="parent_elementa45188540fc4c"/>
      <w:bookmarkStart w:id="7" w:name="preview_cont777d2a4023785"/>
      <w:bookmarkEnd w:id="6"/>
      <w:bookmarkEnd w:id="7"/>
    </w:p>
    <w:p w14:paraId="2F4906E7" w14:textId="77777777" w:rsidR="004D61A5" w:rsidRPr="00F87BCE" w:rsidRDefault="004D61A5" w:rsidP="004D61A5">
      <w:pPr>
        <w:pStyle w:val="Titolo3"/>
        <w:spacing w:before="0" w:after="0"/>
        <w:rPr>
          <w:shd w:val="clear" w:color="auto" w:fill="FFFFFF"/>
          <w:lang w:val="it-IT"/>
        </w:rPr>
      </w:pPr>
      <w:bookmarkStart w:id="8" w:name="x_682218674560040961"/>
      <w:bookmarkEnd w:id="8"/>
      <w:r w:rsidRPr="00F87BCE">
        <w:rPr>
          <w:shd w:val="clear" w:color="auto" w:fill="FFFFFF"/>
          <w:lang w:val="it-IT"/>
        </w:rPr>
        <w:t>ALLEGATO A) “Istanza di partecipazione”</w:t>
      </w:r>
    </w:p>
    <w:p w14:paraId="1F9A8A1C" w14:textId="44858FA2" w:rsidR="00754760" w:rsidRDefault="004D61A5" w:rsidP="00754760">
      <w:pPr>
        <w:pStyle w:val="Corpotesto"/>
        <w:spacing w:after="0"/>
        <w:jc w:val="both"/>
        <w:rPr>
          <w:bCs/>
          <w:color w:val="000000"/>
          <w:shd w:val="clear" w:color="auto" w:fill="FFFFFF"/>
          <w:lang w:val="it-IT"/>
        </w:rPr>
      </w:pPr>
      <w:r w:rsidRPr="00F87BCE">
        <w:rPr>
          <w:rStyle w:val="StrongEmphasis"/>
          <w:shd w:val="clear" w:color="auto" w:fill="FFFFFF"/>
          <w:lang w:val="it-IT"/>
        </w:rPr>
        <w:br/>
      </w:r>
      <w:r w:rsidRPr="00F87BCE">
        <w:rPr>
          <w:rStyle w:val="StrongEmphasis"/>
          <w:color w:val="000000"/>
          <w:shd w:val="clear" w:color="auto" w:fill="FFFFFF"/>
          <w:lang w:val="it-IT"/>
        </w:rPr>
        <w:t xml:space="preserve">Oggetto: </w:t>
      </w:r>
      <w:r w:rsidR="00754760" w:rsidRPr="00754760">
        <w:rPr>
          <w:bCs/>
          <w:color w:val="000000"/>
          <w:shd w:val="clear" w:color="auto" w:fill="FFFFFF"/>
          <w:lang w:val="it-IT"/>
        </w:rPr>
        <w:t xml:space="preserve">Selezione per il conferimento di </w:t>
      </w:r>
      <w:bookmarkStart w:id="9" w:name="_Hlk185656344"/>
      <w:r w:rsidR="001C2D01">
        <w:rPr>
          <w:bCs/>
          <w:color w:val="000000"/>
          <w:shd w:val="clear" w:color="auto" w:fill="FFFFFF"/>
          <w:lang w:val="it-IT"/>
        </w:rPr>
        <w:t>19</w:t>
      </w:r>
      <w:r w:rsidR="00754760" w:rsidRPr="00754760">
        <w:rPr>
          <w:bCs/>
          <w:color w:val="000000"/>
          <w:shd w:val="clear" w:color="auto" w:fill="FFFFFF"/>
          <w:lang w:val="it-IT"/>
        </w:rPr>
        <w:t xml:space="preserve"> incarichi individuali</w:t>
      </w:r>
      <w:r w:rsidR="00970A46">
        <w:rPr>
          <w:bCs/>
          <w:color w:val="000000"/>
          <w:shd w:val="clear" w:color="auto" w:fill="FFFFFF"/>
          <w:lang w:val="it-IT"/>
        </w:rPr>
        <w:t>,</w:t>
      </w:r>
      <w:r w:rsidR="007117CC">
        <w:rPr>
          <w:bCs/>
          <w:color w:val="000000"/>
          <w:shd w:val="clear" w:color="auto" w:fill="FFFFFF"/>
          <w:lang w:val="it-IT"/>
        </w:rPr>
        <w:t xml:space="preserve"> </w:t>
      </w:r>
      <w:r w:rsidR="00970A46" w:rsidRPr="00754760">
        <w:rPr>
          <w:bCs/>
          <w:color w:val="000000"/>
          <w:shd w:val="clear" w:color="auto" w:fill="FFFFFF"/>
          <w:lang w:val="it-IT"/>
        </w:rPr>
        <w:t>finanziati rientranti nell’ambito delle Azioni per la riduzione dei divari territoriali e il contrasto alla dispersione scolastica di cui al Decreto del Ministero dell’Istruz</w:t>
      </w:r>
      <w:r w:rsidR="00970A46">
        <w:rPr>
          <w:bCs/>
          <w:color w:val="000000"/>
          <w:shd w:val="clear" w:color="auto" w:fill="FFFFFF"/>
          <w:lang w:val="it-IT"/>
        </w:rPr>
        <w:t>ione del 2 febbraio 2024, n. 19,</w:t>
      </w:r>
      <w:r w:rsidR="007117CC">
        <w:rPr>
          <w:bCs/>
          <w:color w:val="000000"/>
          <w:shd w:val="clear" w:color="auto" w:fill="FFFFFF"/>
          <w:lang w:val="it-IT"/>
        </w:rPr>
        <w:t>cos</w:t>
      </w:r>
      <w:r w:rsidR="00D75D16">
        <w:rPr>
          <w:bCs/>
          <w:color w:val="000000"/>
          <w:shd w:val="clear" w:color="auto" w:fill="FFFFFF"/>
          <w:lang w:val="it-IT"/>
        </w:rPr>
        <w:t>ì articolati:</w:t>
      </w:r>
      <w:r w:rsidR="00754760" w:rsidRPr="00754760">
        <w:rPr>
          <w:bCs/>
          <w:color w:val="000000"/>
          <w:shd w:val="clear" w:color="auto" w:fill="FFFFFF"/>
          <w:lang w:val="it-IT"/>
        </w:rPr>
        <w:t xml:space="preserve"> </w:t>
      </w:r>
    </w:p>
    <w:p w14:paraId="3C8B0F1D" w14:textId="77777777" w:rsidR="00830ECD" w:rsidRDefault="00830ECD" w:rsidP="00754760">
      <w:pPr>
        <w:pStyle w:val="Corpotesto"/>
        <w:spacing w:after="0"/>
        <w:jc w:val="both"/>
        <w:rPr>
          <w:bCs/>
          <w:color w:val="000000"/>
          <w:shd w:val="clear" w:color="auto" w:fill="FFFFFF"/>
          <w:lang w:val="it-IT"/>
        </w:rPr>
      </w:pPr>
    </w:p>
    <w:p w14:paraId="10A68619" w14:textId="77777777" w:rsidR="00830ECD" w:rsidRDefault="00830ECD" w:rsidP="00830ECD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cs="Times"/>
          <w:b/>
          <w:color w:val="000000"/>
        </w:rPr>
      </w:pPr>
      <w:r>
        <w:rPr>
          <w:rFonts w:cs="Times"/>
          <w:b/>
          <w:color w:val="000000"/>
        </w:rPr>
        <w:t>N. 6 unità per ricoprire il ruolo di esperti  nei percorsi di potenziamento delle competenze di base, di motivazione e accompagnamento;</w:t>
      </w:r>
    </w:p>
    <w:p w14:paraId="5F7323C7" w14:textId="77777777" w:rsidR="00830ECD" w:rsidRDefault="00830ECD" w:rsidP="00830ECD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cs="Times"/>
          <w:b/>
          <w:color w:val="000000"/>
        </w:rPr>
      </w:pPr>
      <w:r>
        <w:rPr>
          <w:rFonts w:cs="Times"/>
          <w:b/>
          <w:color w:val="000000"/>
        </w:rPr>
        <w:t>N. 6 unità per ricoprire il ruolo di esperti  nei percorsi formativi e laboratoriali co-curriculari;</w:t>
      </w:r>
    </w:p>
    <w:p w14:paraId="5F307A0F" w14:textId="77777777" w:rsidR="00830ECD" w:rsidRDefault="00830ECD" w:rsidP="00830ECD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cs="Times"/>
          <w:b/>
          <w:color w:val="000000"/>
        </w:rPr>
      </w:pPr>
      <w:r>
        <w:rPr>
          <w:rFonts w:cs="Times"/>
          <w:b/>
          <w:color w:val="000000"/>
        </w:rPr>
        <w:t>N. 6 unità nel ruolo di tutor da impiegare  nei percorsi formativi e laboratoriali co-curriculari;</w:t>
      </w:r>
    </w:p>
    <w:p w14:paraId="61C77973" w14:textId="77777777" w:rsidR="00830ECD" w:rsidRDefault="00830ECD" w:rsidP="00830ECD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="Times"/>
          <w:b/>
          <w:color w:val="000000"/>
        </w:rPr>
        <w:t>N. 1 unità per ricoprire il ruolo di esperto  nei percorsi di orientamento con il coinvolgimento delle famiglie.</w:t>
      </w:r>
    </w:p>
    <w:p w14:paraId="1268A7BB" w14:textId="77777777" w:rsidR="00325A16" w:rsidRPr="00754760" w:rsidRDefault="00325A16" w:rsidP="00754760">
      <w:pPr>
        <w:pStyle w:val="Corpotesto"/>
        <w:spacing w:after="0"/>
        <w:jc w:val="both"/>
        <w:rPr>
          <w:bCs/>
          <w:color w:val="000000"/>
          <w:shd w:val="clear" w:color="auto" w:fill="FFFFFF"/>
          <w:lang w:val="it-IT"/>
        </w:rPr>
      </w:pPr>
    </w:p>
    <w:bookmarkEnd w:id="9"/>
    <w:p w14:paraId="06B124E0" w14:textId="77777777" w:rsidR="004D61A5" w:rsidRPr="00754760" w:rsidRDefault="004D61A5" w:rsidP="004D61A5">
      <w:pPr>
        <w:pStyle w:val="Corpotesto"/>
        <w:spacing w:after="0"/>
        <w:jc w:val="both"/>
        <w:rPr>
          <w:lang w:val="it-IT"/>
        </w:rPr>
      </w:pPr>
    </w:p>
    <w:p w14:paraId="54E04A8A" w14:textId="77777777" w:rsidR="004D61A5" w:rsidRPr="00F87BCE" w:rsidRDefault="004D61A5" w:rsidP="004D61A5">
      <w:pPr>
        <w:pStyle w:val="Corpotesto"/>
        <w:spacing w:after="0"/>
        <w:jc w:val="center"/>
        <w:rPr>
          <w:rStyle w:val="Enfasicorsivo"/>
          <w:color w:val="000000"/>
          <w:shd w:val="clear" w:color="auto" w:fill="FFFFFF"/>
          <w:lang w:val="it-IT"/>
        </w:rPr>
      </w:pPr>
      <w:bookmarkStart w:id="10" w:name="parent_elementd972b423c548e"/>
      <w:bookmarkStart w:id="11" w:name="preview_contb27c18499c7dc"/>
      <w:bookmarkEnd w:id="10"/>
      <w:bookmarkEnd w:id="11"/>
      <w:r w:rsidRPr="00F87BCE">
        <w:rPr>
          <w:shd w:val="clear" w:color="auto" w:fill="FFFFFF"/>
          <w:lang w:val="it-IT"/>
        </w:rPr>
        <w:br/>
      </w:r>
      <w:r w:rsidRPr="00F87BCE">
        <w:rPr>
          <w:rStyle w:val="Enfasicorsivo"/>
          <w:shd w:val="clear" w:color="auto" w:fill="FFFFFF"/>
          <w:lang w:val="it-IT"/>
        </w:rPr>
        <w:t xml:space="preserve">Avviso Pubblico </w:t>
      </w:r>
      <w:bookmarkStart w:id="12" w:name="x_8103910799120138252"/>
      <w:bookmarkEnd w:id="12"/>
      <w:r w:rsidRPr="00F87BCE">
        <w:rPr>
          <w:rStyle w:val="Enfasicorsivo"/>
          <w:shd w:val="clear" w:color="auto" w:fill="FFFFFF"/>
          <w:lang w:val="it-IT"/>
        </w:rPr>
        <w:t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</w:r>
    </w:p>
    <w:p w14:paraId="3B986D92" w14:textId="068D1D5A" w:rsidR="00F87BCE" w:rsidRPr="00F87BCE" w:rsidRDefault="00F87BCE" w:rsidP="00F87BCE">
      <w:pPr>
        <w:widowControl/>
        <w:spacing w:before="120" w:line="276" w:lineRule="auto"/>
        <w:jc w:val="both"/>
        <w:rPr>
          <w:rFonts w:eastAsia="Times New Roman"/>
          <w:b/>
          <w:bCs/>
          <w:lang w:val="it-IT"/>
        </w:rPr>
      </w:pPr>
      <w:r w:rsidRPr="00F87BCE">
        <w:rPr>
          <w:rFonts w:eastAsia="Times New Roman"/>
          <w:b/>
          <w:bCs/>
          <w:lang w:val="it-IT"/>
        </w:rPr>
        <w:t xml:space="preserve">Codice </w:t>
      </w:r>
      <w:r w:rsidR="00420BA0" w:rsidRPr="00F87BCE">
        <w:rPr>
          <w:rFonts w:eastAsia="Times New Roman"/>
          <w:b/>
          <w:bCs/>
          <w:lang w:val="it-IT"/>
        </w:rPr>
        <w:t>Identificativo</w:t>
      </w:r>
      <w:r w:rsidRPr="00F87BCE">
        <w:rPr>
          <w:rFonts w:eastAsia="Times New Roman"/>
          <w:b/>
          <w:bCs/>
          <w:lang w:val="it-IT"/>
        </w:rPr>
        <w:t xml:space="preserve"> Progetto: M4C1I1.4-2024-1322-1422</w:t>
      </w:r>
    </w:p>
    <w:p w14:paraId="61B040EB" w14:textId="77777777" w:rsidR="00F87BCE" w:rsidRPr="00F87BCE" w:rsidRDefault="00F87BCE" w:rsidP="00F87BCE">
      <w:pPr>
        <w:widowControl/>
        <w:spacing w:before="120" w:line="276" w:lineRule="auto"/>
        <w:rPr>
          <w:rFonts w:eastAsia="Times New Roman"/>
          <w:b/>
          <w:bCs/>
          <w:lang w:val="it-IT"/>
        </w:rPr>
      </w:pPr>
      <w:r w:rsidRPr="00F87BCE">
        <w:rPr>
          <w:rFonts w:eastAsia="Times New Roman"/>
          <w:b/>
          <w:bCs/>
          <w:lang w:val="it-IT"/>
        </w:rPr>
        <w:t>CUP: J84D21000630006</w:t>
      </w:r>
    </w:p>
    <w:p w14:paraId="41B77121" w14:textId="77777777" w:rsidR="00F87BCE" w:rsidRPr="007D7E42" w:rsidRDefault="00F87BCE" w:rsidP="00F87BCE">
      <w:pPr>
        <w:widowControl/>
        <w:spacing w:before="120" w:line="276" w:lineRule="auto"/>
        <w:rPr>
          <w:rFonts w:eastAsia="Times New Roman"/>
          <w:b/>
          <w:bCs/>
          <w:lang w:val="it-IT"/>
        </w:rPr>
      </w:pPr>
      <w:r w:rsidRPr="007D7E42">
        <w:rPr>
          <w:rFonts w:eastAsia="Times New Roman"/>
          <w:b/>
          <w:bCs/>
          <w:lang w:val="it-IT"/>
        </w:rPr>
        <w:t>Titolo progetto: Nuovi orizzonti</w:t>
      </w:r>
    </w:p>
    <w:p w14:paraId="357BDF32" w14:textId="77777777" w:rsidR="00F87BCE" w:rsidRPr="007D7E42" w:rsidRDefault="00F87BCE" w:rsidP="00F87BCE">
      <w:pPr>
        <w:widowControl/>
        <w:spacing w:line="276" w:lineRule="auto"/>
        <w:rPr>
          <w:rFonts w:eastAsia="Times New Roman"/>
          <w:color w:val="000000"/>
          <w:lang w:val="it-IT" w:eastAsia="en-US"/>
        </w:rPr>
      </w:pPr>
    </w:p>
    <w:p w14:paraId="6C2E63B1" w14:textId="77777777" w:rsidR="004D61A5" w:rsidRPr="00F87BCE" w:rsidRDefault="004D61A5" w:rsidP="00F87BCE">
      <w:pPr>
        <w:pStyle w:val="Corpotesto"/>
        <w:spacing w:after="0"/>
        <w:jc w:val="center"/>
        <w:rPr>
          <w:shd w:val="clear" w:color="auto" w:fill="FFFFFF"/>
          <w:lang w:val="it-IT"/>
        </w:rPr>
      </w:pPr>
    </w:p>
    <w:p w14:paraId="4AB37808" w14:textId="77777777" w:rsidR="004D61A5" w:rsidRPr="00F87BCE" w:rsidRDefault="004D61A5" w:rsidP="004D61A5">
      <w:pPr>
        <w:pStyle w:val="Titolo3"/>
        <w:spacing w:before="0" w:after="0"/>
        <w:jc w:val="center"/>
        <w:rPr>
          <w:lang w:val="it-IT"/>
        </w:rPr>
      </w:pPr>
      <w:bookmarkStart w:id="13" w:name="parent_element7585359b5593f"/>
      <w:bookmarkStart w:id="14" w:name="preview_conta2e732ee57e75"/>
      <w:bookmarkEnd w:id="13"/>
      <w:bookmarkEnd w:id="14"/>
      <w:r w:rsidRPr="00F87BCE">
        <w:rPr>
          <w:rStyle w:val="StrongEmphasis"/>
          <w:b/>
          <w:shd w:val="clear" w:color="auto" w:fill="FFFFFF"/>
          <w:lang w:val="it-IT"/>
        </w:rPr>
        <w:t>Domanda di partecipazione alla selezione e Dichiarazione sostitutiva dell’atto di notorietà ex artt. 46 e 47 del D.P.R. n. 445/2000</w:t>
      </w:r>
    </w:p>
    <w:p w14:paraId="6210B920" w14:textId="77777777" w:rsidR="00F87BCE" w:rsidRDefault="004D61A5" w:rsidP="004D61A5">
      <w:pPr>
        <w:pStyle w:val="Corpotesto"/>
        <w:spacing w:after="0"/>
        <w:jc w:val="right"/>
        <w:rPr>
          <w:rStyle w:val="StrongEmphasis"/>
          <w:color w:val="000000"/>
          <w:shd w:val="clear" w:color="auto" w:fill="FFFFFF"/>
          <w:lang w:val="it-IT"/>
        </w:rPr>
      </w:pPr>
      <w:r w:rsidRPr="00F87BCE">
        <w:rPr>
          <w:shd w:val="clear" w:color="auto" w:fill="FFFFFF"/>
          <w:lang w:val="it-IT"/>
        </w:rPr>
        <w:br/>
      </w:r>
      <w:r w:rsidRPr="00F87BCE">
        <w:rPr>
          <w:rStyle w:val="StrongEmphasis"/>
          <w:color w:val="000000"/>
          <w:shd w:val="clear" w:color="auto" w:fill="FFFFFF"/>
          <w:lang w:val="it-IT"/>
        </w:rPr>
        <w:t>Al Dirigente Scolastico</w:t>
      </w:r>
    </w:p>
    <w:p w14:paraId="369AE1E2" w14:textId="77777777" w:rsidR="004D61A5" w:rsidRPr="00F87BCE" w:rsidRDefault="00F87BCE" w:rsidP="004D61A5">
      <w:pPr>
        <w:pStyle w:val="Corpotesto"/>
        <w:spacing w:after="0"/>
        <w:jc w:val="right"/>
        <w:rPr>
          <w:lang w:val="it-IT"/>
        </w:rPr>
      </w:pPr>
      <w:r>
        <w:rPr>
          <w:rStyle w:val="StrongEmphasis"/>
          <w:color w:val="000000"/>
          <w:shd w:val="clear" w:color="auto" w:fill="FFFFFF"/>
          <w:lang w:val="it-IT"/>
        </w:rPr>
        <w:t>I.I.S. “Galilei – Campailla”</w:t>
      </w:r>
      <w:r w:rsidR="004D61A5" w:rsidRPr="00F87BCE">
        <w:rPr>
          <w:rStyle w:val="StrongEmphasis"/>
          <w:color w:val="000000"/>
          <w:shd w:val="clear" w:color="auto" w:fill="FFFFFF"/>
          <w:lang w:val="it-IT"/>
        </w:rPr>
        <w:t> </w:t>
      </w:r>
    </w:p>
    <w:p w14:paraId="6ED86C19" w14:textId="77777777" w:rsidR="00F87BCE" w:rsidRDefault="00F87BCE" w:rsidP="004D61A5">
      <w:pPr>
        <w:pStyle w:val="Corpotesto"/>
        <w:spacing w:after="0"/>
        <w:rPr>
          <w:color w:val="000000"/>
          <w:shd w:val="clear" w:color="auto" w:fill="FFFFFF"/>
          <w:lang w:val="it-IT"/>
        </w:rPr>
      </w:pPr>
      <w:bookmarkStart w:id="15" w:name="x_6822186746988134414"/>
      <w:bookmarkEnd w:id="15"/>
    </w:p>
    <w:p w14:paraId="7FB7E27B" w14:textId="77777777" w:rsidR="004D61A5" w:rsidRPr="00F87BCE" w:rsidRDefault="004D61A5" w:rsidP="004D61A5">
      <w:pPr>
        <w:pStyle w:val="Corpotesto"/>
        <w:spacing w:after="0"/>
        <w:rPr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 w:rsidRPr="00F87BCE">
        <w:rPr>
          <w:color w:val="000000"/>
          <w:u w:val="single"/>
          <w:shd w:val="clear" w:color="auto" w:fill="FFFFFF"/>
          <w:lang w:val="it-IT"/>
        </w:rPr>
        <w:t xml:space="preserve">        </w:t>
      </w:r>
      <w:r w:rsidRPr="00F87BCE">
        <w:rPr>
          <w:color w:val="000000"/>
          <w:shd w:val="clear" w:color="auto" w:fill="FFFFFF"/>
          <w:lang w:val="it-IT"/>
        </w:rPr>
        <w:t xml:space="preserve">, C.F. </w:t>
      </w:r>
      <w:r w:rsidRPr="00F87BCE">
        <w:rPr>
          <w:color w:val="000000"/>
          <w:u w:val="single"/>
          <w:shd w:val="clear" w:color="auto" w:fill="FFFFFF"/>
          <w:lang w:val="it-IT"/>
        </w:rPr>
        <w:t>                                                                       </w:t>
      </w:r>
      <w:r w:rsidRPr="00F87BCE">
        <w:rPr>
          <w:color w:val="000000"/>
          <w:shd w:val="clear" w:color="auto" w:fill="FFFFFF"/>
          <w:lang w:val="it-IT"/>
        </w:rPr>
        <w:t>, e mail </w:t>
      </w:r>
      <w:r w:rsidRPr="00F87BCE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 </w:t>
      </w:r>
      <w:r w:rsidRPr="00F87BCE">
        <w:rPr>
          <w:color w:val="000000"/>
          <w:shd w:val="clear" w:color="auto" w:fill="FFFFFF"/>
          <w:lang w:val="it-IT"/>
        </w:rPr>
        <w:t xml:space="preserve"> pec </w:t>
      </w:r>
      <w:r w:rsidRPr="00F87BCE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 </w:t>
      </w:r>
      <w:r w:rsidRPr="00F87BCE">
        <w:rPr>
          <w:color w:val="000000"/>
          <w:shd w:val="clear" w:color="auto" w:fill="FFFFFF"/>
          <w:lang w:val="it-IT"/>
        </w:rPr>
        <w:t xml:space="preserve"> cell. </w:t>
      </w:r>
      <w:r w:rsidRPr="00F87BCE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</w:t>
      </w:r>
      <w:r w:rsidRPr="00F87BCE">
        <w:rPr>
          <w:color w:val="000000"/>
          <w:shd w:val="clear" w:color="auto" w:fill="FFFFFF"/>
          <w:lang w:val="it-IT"/>
        </w:rPr>
        <w:t xml:space="preserve"> , in qualità di ______________________ presso codesta </w:t>
      </w:r>
      <w:r w:rsidRPr="00F87BCE">
        <w:rPr>
          <w:color w:val="000000"/>
          <w:shd w:val="clear" w:color="auto" w:fill="FFFFFF"/>
          <w:lang w:val="it-IT"/>
        </w:rPr>
        <w:lastRenderedPageBreak/>
        <w:t xml:space="preserve">Amministrazione scolastica per l’A.S. ______________, </w:t>
      </w:r>
    </w:p>
    <w:p w14:paraId="4C787BFF" w14:textId="77777777" w:rsidR="004D61A5" w:rsidRPr="00F87BCE" w:rsidRDefault="004D61A5" w:rsidP="004D61A5">
      <w:pPr>
        <w:pStyle w:val="Titolo3"/>
        <w:spacing w:before="0" w:after="0"/>
        <w:jc w:val="center"/>
        <w:rPr>
          <w:shd w:val="clear" w:color="auto" w:fill="FFFFFF"/>
          <w:lang w:val="it-IT"/>
        </w:rPr>
      </w:pPr>
      <w:r w:rsidRPr="00F87BCE">
        <w:rPr>
          <w:shd w:val="clear" w:color="auto" w:fill="FFFFFF"/>
          <w:lang w:val="it-IT"/>
        </w:rPr>
        <w:t> CHIEDE</w:t>
      </w:r>
    </w:p>
    <w:p w14:paraId="0DFF1C2C" w14:textId="0C7D946F" w:rsidR="00116B74" w:rsidRDefault="00116B74" w:rsidP="00116B74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</w:p>
    <w:p w14:paraId="7EF09F48" w14:textId="77777777" w:rsidR="00C04D6D" w:rsidRPr="00C04D6D" w:rsidRDefault="00C04D6D" w:rsidP="00C04D6D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lang w:val="it-IT" w:eastAsia="it-IT" w:bidi="ar-SA"/>
        </w:rPr>
      </w:pPr>
      <w:r w:rsidRPr="00C04D6D">
        <w:rPr>
          <w:rFonts w:ascii="Calibri" w:hAnsi="Calibri" w:cs="Times New Roman"/>
          <w:sz w:val="22"/>
          <w:szCs w:val="22"/>
          <w:lang w:val="it-IT" w:eastAsia="it-IT" w:bidi="ar-SA"/>
        </w:rPr>
        <w:t xml:space="preserve">di essere ammesso/a a partecipare alla procedura in oggetto.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2"/>
        <w:gridCol w:w="4495"/>
        <w:gridCol w:w="2549"/>
        <w:gridCol w:w="2549"/>
      </w:tblGrid>
      <w:tr w:rsidR="005952EE" w:rsidRPr="00420BA0" w14:paraId="4E18B2F1" w14:textId="77777777" w:rsidTr="005952EE">
        <w:tc>
          <w:tcPr>
            <w:tcW w:w="602" w:type="dxa"/>
          </w:tcPr>
          <w:p w14:paraId="7C2C41F7" w14:textId="3551D25E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>
              <w:rPr>
                <w:color w:val="000000"/>
                <w:shd w:val="clear" w:color="auto" w:fill="FFFFFF"/>
                <w:lang w:val="it-IT"/>
              </w:rPr>
              <w:t>n.</w:t>
            </w:r>
          </w:p>
        </w:tc>
        <w:tc>
          <w:tcPr>
            <w:tcW w:w="4495" w:type="dxa"/>
          </w:tcPr>
          <w:p w14:paraId="48EB8D3A" w14:textId="4B07068D" w:rsidR="005831AA" w:rsidRPr="005952EE" w:rsidRDefault="005952EE" w:rsidP="00116B74">
            <w:pPr>
              <w:pStyle w:val="Corpotesto"/>
              <w:spacing w:after="0"/>
              <w:jc w:val="both"/>
              <w:rPr>
                <w:b/>
                <w:color w:val="000000"/>
                <w:shd w:val="clear" w:color="auto" w:fill="FFFFFF"/>
                <w:lang w:val="it-IT"/>
              </w:rPr>
            </w:pPr>
            <w:r w:rsidRPr="005952EE">
              <w:rPr>
                <w:b/>
                <w:color w:val="000000"/>
                <w:shd w:val="clear" w:color="auto" w:fill="FFFFFF"/>
                <w:lang w:val="it-IT"/>
              </w:rPr>
              <w:t>Percorso formativo</w:t>
            </w:r>
          </w:p>
        </w:tc>
        <w:tc>
          <w:tcPr>
            <w:tcW w:w="2549" w:type="dxa"/>
          </w:tcPr>
          <w:p w14:paraId="0F95C483" w14:textId="22023810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 w:rsidRPr="005952EE">
              <w:rPr>
                <w:b/>
                <w:color w:val="000000"/>
                <w:shd w:val="clear" w:color="auto" w:fill="FFFFFF"/>
                <w:lang w:val="it-IT"/>
              </w:rPr>
              <w:t>Ruolo Esperto</w:t>
            </w:r>
            <w:r>
              <w:rPr>
                <w:color w:val="000000"/>
                <w:shd w:val="clear" w:color="auto" w:fill="FFFFFF"/>
                <w:lang w:val="it-IT"/>
              </w:rPr>
              <w:t xml:space="preserve"> (barrare con una x)</w:t>
            </w:r>
          </w:p>
        </w:tc>
        <w:tc>
          <w:tcPr>
            <w:tcW w:w="2549" w:type="dxa"/>
          </w:tcPr>
          <w:p w14:paraId="7FA09247" w14:textId="572FDBF3" w:rsidR="005831AA" w:rsidRDefault="002A1A2F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>
              <w:rPr>
                <w:b/>
                <w:color w:val="000000"/>
                <w:shd w:val="clear" w:color="auto" w:fill="FFFFFF"/>
                <w:lang w:val="it-IT"/>
              </w:rPr>
              <w:t>Ruolo T</w:t>
            </w:r>
            <w:r w:rsidR="005952EE" w:rsidRPr="005952EE">
              <w:rPr>
                <w:b/>
                <w:color w:val="000000"/>
                <w:shd w:val="clear" w:color="auto" w:fill="FFFFFF"/>
                <w:lang w:val="it-IT"/>
              </w:rPr>
              <w:t>utor</w:t>
            </w:r>
            <w:r w:rsidR="00FA4846">
              <w:rPr>
                <w:b/>
                <w:color w:val="000000"/>
                <w:shd w:val="clear" w:color="auto" w:fill="FFFFFF"/>
                <w:lang w:val="it-IT"/>
              </w:rPr>
              <w:t xml:space="preserve"> </w:t>
            </w:r>
            <w:r w:rsidR="00FA4846" w:rsidRPr="00FA4846">
              <w:rPr>
                <w:b/>
                <w:color w:val="000000"/>
                <w:sz w:val="20"/>
                <w:szCs w:val="20"/>
                <w:shd w:val="clear" w:color="auto" w:fill="FFFFFF"/>
                <w:lang w:val="it-IT"/>
              </w:rPr>
              <w:t>per i percorsi formativi e laboratoriali co-curriculari</w:t>
            </w:r>
            <w:r w:rsidR="005952EE" w:rsidRPr="00FA4846">
              <w:rPr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="005952EE">
              <w:rPr>
                <w:color w:val="000000"/>
                <w:shd w:val="clear" w:color="auto" w:fill="FFFFFF"/>
                <w:lang w:val="it-IT"/>
              </w:rPr>
              <w:t>(barrare con una x)</w:t>
            </w:r>
          </w:p>
        </w:tc>
      </w:tr>
      <w:tr w:rsidR="005952EE" w:rsidRPr="00420BA0" w14:paraId="7D4C6545" w14:textId="77777777" w:rsidTr="005952EE">
        <w:tc>
          <w:tcPr>
            <w:tcW w:w="602" w:type="dxa"/>
          </w:tcPr>
          <w:p w14:paraId="249598DA" w14:textId="1F002310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>
              <w:rPr>
                <w:color w:val="000000"/>
                <w:shd w:val="clear" w:color="auto" w:fill="FFFFFF"/>
                <w:lang w:val="it-IT"/>
              </w:rPr>
              <w:t>1</w:t>
            </w:r>
          </w:p>
        </w:tc>
        <w:tc>
          <w:tcPr>
            <w:tcW w:w="4495" w:type="dxa"/>
          </w:tcPr>
          <w:p w14:paraId="1A1599BF" w14:textId="404D8574" w:rsidR="005831AA" w:rsidRPr="005952EE" w:rsidRDefault="005952EE" w:rsidP="00116B74">
            <w:pPr>
              <w:pStyle w:val="Corpotesto"/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5952EE">
              <w:rPr>
                <w:rFonts w:cs="Times"/>
                <w:color w:val="000000"/>
                <w:sz w:val="20"/>
                <w:szCs w:val="20"/>
                <w:lang w:val="it-IT"/>
              </w:rPr>
              <w:t>percorsi di potenziamento delle competenze di base, di motivazione e accompagnamento di</w:t>
            </w:r>
            <w:r w:rsidR="009C3652"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 xml:space="preserve"> M</w:t>
            </w:r>
            <w:r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>atematica</w:t>
            </w:r>
          </w:p>
        </w:tc>
        <w:tc>
          <w:tcPr>
            <w:tcW w:w="2549" w:type="dxa"/>
          </w:tcPr>
          <w:p w14:paraId="49B7F0DB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  <w:tc>
          <w:tcPr>
            <w:tcW w:w="2549" w:type="dxa"/>
          </w:tcPr>
          <w:p w14:paraId="309FCB70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</w:tr>
      <w:tr w:rsidR="005952EE" w:rsidRPr="00420BA0" w14:paraId="17B2DE33" w14:textId="77777777" w:rsidTr="005952EE">
        <w:tc>
          <w:tcPr>
            <w:tcW w:w="602" w:type="dxa"/>
          </w:tcPr>
          <w:p w14:paraId="76D6033F" w14:textId="634DD827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>
              <w:rPr>
                <w:color w:val="000000"/>
                <w:shd w:val="clear" w:color="auto" w:fill="FFFFFF"/>
                <w:lang w:val="it-IT"/>
              </w:rPr>
              <w:t>2</w:t>
            </w:r>
          </w:p>
        </w:tc>
        <w:tc>
          <w:tcPr>
            <w:tcW w:w="4495" w:type="dxa"/>
          </w:tcPr>
          <w:p w14:paraId="0B477968" w14:textId="634F1E41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 w:rsidRPr="005952EE">
              <w:rPr>
                <w:rFonts w:cs="Times"/>
                <w:color w:val="000000"/>
                <w:sz w:val="20"/>
                <w:szCs w:val="20"/>
                <w:lang w:val="it-IT"/>
              </w:rPr>
              <w:t>percorsi di potenziamento delle competenze di base, di motivazione e accompagnamento di</w:t>
            </w:r>
            <w:r w:rsidR="009C3652"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 xml:space="preserve"> L</w:t>
            </w:r>
            <w:r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>atino</w:t>
            </w:r>
          </w:p>
        </w:tc>
        <w:tc>
          <w:tcPr>
            <w:tcW w:w="2549" w:type="dxa"/>
          </w:tcPr>
          <w:p w14:paraId="50094573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  <w:tc>
          <w:tcPr>
            <w:tcW w:w="2549" w:type="dxa"/>
          </w:tcPr>
          <w:p w14:paraId="0EBA2F3D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</w:tr>
      <w:tr w:rsidR="005952EE" w:rsidRPr="00420BA0" w14:paraId="1DC97F84" w14:textId="77777777" w:rsidTr="005952EE">
        <w:tc>
          <w:tcPr>
            <w:tcW w:w="602" w:type="dxa"/>
          </w:tcPr>
          <w:p w14:paraId="4403165B" w14:textId="3C6A4AFA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>
              <w:rPr>
                <w:color w:val="000000"/>
                <w:shd w:val="clear" w:color="auto" w:fill="FFFFFF"/>
                <w:lang w:val="it-IT"/>
              </w:rPr>
              <w:t>3</w:t>
            </w:r>
          </w:p>
        </w:tc>
        <w:tc>
          <w:tcPr>
            <w:tcW w:w="4495" w:type="dxa"/>
          </w:tcPr>
          <w:p w14:paraId="457D7401" w14:textId="11971617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 w:rsidRPr="005952EE">
              <w:rPr>
                <w:rFonts w:cs="Times"/>
                <w:color w:val="000000"/>
                <w:sz w:val="20"/>
                <w:szCs w:val="20"/>
                <w:lang w:val="it-IT"/>
              </w:rPr>
              <w:t>percorsi di potenziamento delle competenze di base, di motivazione e accompagnamento di</w:t>
            </w:r>
            <w:r w:rsidR="009C3652"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 xml:space="preserve"> G</w:t>
            </w:r>
            <w:r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>reco</w:t>
            </w:r>
          </w:p>
        </w:tc>
        <w:tc>
          <w:tcPr>
            <w:tcW w:w="2549" w:type="dxa"/>
          </w:tcPr>
          <w:p w14:paraId="78D8271F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  <w:tc>
          <w:tcPr>
            <w:tcW w:w="2549" w:type="dxa"/>
          </w:tcPr>
          <w:p w14:paraId="1761CB86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</w:tr>
      <w:tr w:rsidR="005952EE" w:rsidRPr="00420BA0" w14:paraId="1CA0CC95" w14:textId="77777777" w:rsidTr="005952EE">
        <w:tc>
          <w:tcPr>
            <w:tcW w:w="602" w:type="dxa"/>
          </w:tcPr>
          <w:p w14:paraId="562DA865" w14:textId="54CB277E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>
              <w:rPr>
                <w:color w:val="000000"/>
                <w:shd w:val="clear" w:color="auto" w:fill="FFFFFF"/>
                <w:lang w:val="it-IT"/>
              </w:rPr>
              <w:t>4</w:t>
            </w:r>
          </w:p>
        </w:tc>
        <w:tc>
          <w:tcPr>
            <w:tcW w:w="4495" w:type="dxa"/>
          </w:tcPr>
          <w:p w14:paraId="30A2026F" w14:textId="1CBC5927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 w:rsidRPr="005952EE">
              <w:rPr>
                <w:rFonts w:cs="Times"/>
                <w:color w:val="000000"/>
                <w:sz w:val="20"/>
                <w:szCs w:val="20"/>
                <w:lang w:val="it-IT"/>
              </w:rPr>
              <w:t>percorsi di potenziamento delle competenze di base, di motivazione e accompagnamento di</w:t>
            </w:r>
            <w:r w:rsidR="009C3652"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 xml:space="preserve"> I</w:t>
            </w:r>
            <w:r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>nglese</w:t>
            </w:r>
          </w:p>
        </w:tc>
        <w:tc>
          <w:tcPr>
            <w:tcW w:w="2549" w:type="dxa"/>
          </w:tcPr>
          <w:p w14:paraId="52442AB3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  <w:tc>
          <w:tcPr>
            <w:tcW w:w="2549" w:type="dxa"/>
          </w:tcPr>
          <w:p w14:paraId="1C26EEB8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</w:tr>
      <w:tr w:rsidR="005952EE" w:rsidRPr="00420BA0" w14:paraId="18E13B9E" w14:textId="77777777" w:rsidTr="005952EE">
        <w:tc>
          <w:tcPr>
            <w:tcW w:w="602" w:type="dxa"/>
          </w:tcPr>
          <w:p w14:paraId="5FD52B65" w14:textId="10B70257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>
              <w:rPr>
                <w:color w:val="000000"/>
                <w:shd w:val="clear" w:color="auto" w:fill="FFFFFF"/>
                <w:lang w:val="it-IT"/>
              </w:rPr>
              <w:t>5</w:t>
            </w:r>
          </w:p>
        </w:tc>
        <w:tc>
          <w:tcPr>
            <w:tcW w:w="4495" w:type="dxa"/>
          </w:tcPr>
          <w:p w14:paraId="0FEEB589" w14:textId="39D540AE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 w:rsidRPr="005952EE">
              <w:rPr>
                <w:rFonts w:cs="Times"/>
                <w:color w:val="000000"/>
                <w:sz w:val="20"/>
                <w:szCs w:val="20"/>
                <w:lang w:val="it-IT"/>
              </w:rPr>
              <w:t>percorsi di potenziamento delle competenze di base, di motivazione e accompagnamento di</w:t>
            </w:r>
            <w:r w:rsidR="009C3652"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 xml:space="preserve"> I</w:t>
            </w:r>
            <w:r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>taliano L2</w:t>
            </w:r>
          </w:p>
        </w:tc>
        <w:tc>
          <w:tcPr>
            <w:tcW w:w="2549" w:type="dxa"/>
          </w:tcPr>
          <w:p w14:paraId="53B6F533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  <w:tc>
          <w:tcPr>
            <w:tcW w:w="2549" w:type="dxa"/>
          </w:tcPr>
          <w:p w14:paraId="2CE99AB7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</w:tr>
      <w:tr w:rsidR="005952EE" w:rsidRPr="00420BA0" w14:paraId="5688D0CD" w14:textId="77777777" w:rsidTr="005952EE">
        <w:tc>
          <w:tcPr>
            <w:tcW w:w="602" w:type="dxa"/>
          </w:tcPr>
          <w:p w14:paraId="13B8EDC6" w14:textId="57E176DB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>
              <w:rPr>
                <w:color w:val="000000"/>
                <w:shd w:val="clear" w:color="auto" w:fill="FFFFFF"/>
                <w:lang w:val="it-IT"/>
              </w:rPr>
              <w:t>6</w:t>
            </w:r>
          </w:p>
        </w:tc>
        <w:tc>
          <w:tcPr>
            <w:tcW w:w="4495" w:type="dxa"/>
          </w:tcPr>
          <w:p w14:paraId="38868272" w14:textId="542D959B" w:rsidR="005831AA" w:rsidRPr="005952EE" w:rsidRDefault="005952EE" w:rsidP="00116B74">
            <w:pPr>
              <w:pStyle w:val="Corpotesto"/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5952EE">
              <w:rPr>
                <w:rFonts w:cs="Times"/>
                <w:color w:val="000000"/>
                <w:sz w:val="20"/>
                <w:szCs w:val="20"/>
                <w:lang w:val="it-IT"/>
              </w:rPr>
              <w:t>percorsi formativi e laboratoriali co-curriculari</w:t>
            </w:r>
            <w:r>
              <w:rPr>
                <w:rFonts w:cs="Times"/>
                <w:color w:val="000000"/>
                <w:sz w:val="20"/>
                <w:szCs w:val="20"/>
                <w:lang w:val="it-IT"/>
              </w:rPr>
              <w:t xml:space="preserve"> di </w:t>
            </w:r>
            <w:r w:rsidR="009C3652"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>M</w:t>
            </w:r>
            <w:r w:rsidRPr="005952EE"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>atematica</w:t>
            </w:r>
          </w:p>
        </w:tc>
        <w:tc>
          <w:tcPr>
            <w:tcW w:w="2549" w:type="dxa"/>
          </w:tcPr>
          <w:p w14:paraId="1B472E20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  <w:tc>
          <w:tcPr>
            <w:tcW w:w="2549" w:type="dxa"/>
          </w:tcPr>
          <w:p w14:paraId="14C14BE2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</w:tr>
      <w:tr w:rsidR="005952EE" w:rsidRPr="00420BA0" w14:paraId="24FC86BE" w14:textId="77777777" w:rsidTr="005952EE">
        <w:tc>
          <w:tcPr>
            <w:tcW w:w="602" w:type="dxa"/>
          </w:tcPr>
          <w:p w14:paraId="59BF2F0C" w14:textId="7F9992AF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>
              <w:rPr>
                <w:color w:val="000000"/>
                <w:shd w:val="clear" w:color="auto" w:fill="FFFFFF"/>
                <w:lang w:val="it-IT"/>
              </w:rPr>
              <w:t>7</w:t>
            </w:r>
          </w:p>
        </w:tc>
        <w:tc>
          <w:tcPr>
            <w:tcW w:w="4495" w:type="dxa"/>
          </w:tcPr>
          <w:p w14:paraId="167CD2C0" w14:textId="3BA327F8" w:rsidR="005831AA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 w:rsidRPr="005952EE">
              <w:rPr>
                <w:rFonts w:cs="Times"/>
                <w:color w:val="000000"/>
                <w:sz w:val="20"/>
                <w:szCs w:val="20"/>
                <w:lang w:val="it-IT"/>
              </w:rPr>
              <w:t>percorsi formativi e laboratoriali co-curriculari</w:t>
            </w:r>
            <w:r>
              <w:rPr>
                <w:rFonts w:cs="Times"/>
                <w:color w:val="000000"/>
                <w:sz w:val="20"/>
                <w:szCs w:val="20"/>
                <w:lang w:val="it-IT"/>
              </w:rPr>
              <w:t xml:space="preserve"> di </w:t>
            </w:r>
            <w:r w:rsidR="009C3652"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>F</w:t>
            </w:r>
            <w:r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>isica</w:t>
            </w:r>
          </w:p>
        </w:tc>
        <w:tc>
          <w:tcPr>
            <w:tcW w:w="2549" w:type="dxa"/>
          </w:tcPr>
          <w:p w14:paraId="4DADDF19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  <w:tc>
          <w:tcPr>
            <w:tcW w:w="2549" w:type="dxa"/>
          </w:tcPr>
          <w:p w14:paraId="2254A9A3" w14:textId="77777777" w:rsidR="005831AA" w:rsidRDefault="005831AA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</w:tr>
      <w:tr w:rsidR="005952EE" w:rsidRPr="00420BA0" w14:paraId="59EFFAB5" w14:textId="77777777" w:rsidTr="005952EE">
        <w:tc>
          <w:tcPr>
            <w:tcW w:w="602" w:type="dxa"/>
          </w:tcPr>
          <w:p w14:paraId="41B84010" w14:textId="328B0052" w:rsidR="005952EE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>
              <w:rPr>
                <w:color w:val="000000"/>
                <w:shd w:val="clear" w:color="auto" w:fill="FFFFFF"/>
                <w:lang w:val="it-IT"/>
              </w:rPr>
              <w:t>8</w:t>
            </w:r>
          </w:p>
        </w:tc>
        <w:tc>
          <w:tcPr>
            <w:tcW w:w="4495" w:type="dxa"/>
          </w:tcPr>
          <w:p w14:paraId="547E6B45" w14:textId="48115FBD" w:rsidR="005952EE" w:rsidRPr="005952EE" w:rsidRDefault="00D91FA1" w:rsidP="00116B74">
            <w:pPr>
              <w:pStyle w:val="Corpotesto"/>
              <w:spacing w:after="0"/>
              <w:jc w:val="both"/>
              <w:rPr>
                <w:rFonts w:cs="Times"/>
                <w:color w:val="000000"/>
                <w:sz w:val="20"/>
                <w:szCs w:val="20"/>
                <w:lang w:val="it-IT"/>
              </w:rPr>
            </w:pPr>
            <w:r w:rsidRPr="005952EE">
              <w:rPr>
                <w:rFonts w:cs="Times"/>
                <w:color w:val="000000"/>
                <w:sz w:val="20"/>
                <w:szCs w:val="20"/>
                <w:lang w:val="it-IT"/>
              </w:rPr>
              <w:t>percorsi formativi e laboratoriali co-curriculari</w:t>
            </w:r>
            <w:r>
              <w:rPr>
                <w:rFonts w:cs="Times"/>
                <w:color w:val="000000"/>
                <w:sz w:val="20"/>
                <w:szCs w:val="20"/>
                <w:lang w:val="it-IT"/>
              </w:rPr>
              <w:t xml:space="preserve"> di </w:t>
            </w:r>
            <w:r w:rsidR="009C3652"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>S</w:t>
            </w:r>
            <w:r w:rsidR="009C3652" w:rsidRPr="009C3652"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>cienze</w:t>
            </w:r>
          </w:p>
        </w:tc>
        <w:tc>
          <w:tcPr>
            <w:tcW w:w="2549" w:type="dxa"/>
          </w:tcPr>
          <w:p w14:paraId="10E61E85" w14:textId="77777777" w:rsidR="005952EE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  <w:tc>
          <w:tcPr>
            <w:tcW w:w="2549" w:type="dxa"/>
          </w:tcPr>
          <w:p w14:paraId="672D8FBC" w14:textId="77777777" w:rsidR="005952EE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</w:tr>
      <w:tr w:rsidR="005952EE" w:rsidRPr="00420BA0" w14:paraId="5F0088BF" w14:textId="77777777" w:rsidTr="005952EE">
        <w:tc>
          <w:tcPr>
            <w:tcW w:w="602" w:type="dxa"/>
          </w:tcPr>
          <w:p w14:paraId="04A8CB72" w14:textId="19982A13" w:rsidR="005952EE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>
              <w:rPr>
                <w:color w:val="000000"/>
                <w:shd w:val="clear" w:color="auto" w:fill="FFFFFF"/>
                <w:lang w:val="it-IT"/>
              </w:rPr>
              <w:t>9</w:t>
            </w:r>
          </w:p>
        </w:tc>
        <w:tc>
          <w:tcPr>
            <w:tcW w:w="4495" w:type="dxa"/>
          </w:tcPr>
          <w:p w14:paraId="5A918FE8" w14:textId="5F6F12A7" w:rsidR="005952EE" w:rsidRPr="005952EE" w:rsidRDefault="009C3652" w:rsidP="00116B74">
            <w:pPr>
              <w:pStyle w:val="Corpotesto"/>
              <w:spacing w:after="0"/>
              <w:jc w:val="both"/>
              <w:rPr>
                <w:rFonts w:cs="Times"/>
                <w:color w:val="000000"/>
                <w:sz w:val="20"/>
                <w:szCs w:val="20"/>
                <w:lang w:val="it-IT"/>
              </w:rPr>
            </w:pPr>
            <w:r w:rsidRPr="005952EE">
              <w:rPr>
                <w:rFonts w:cs="Times"/>
                <w:color w:val="000000"/>
                <w:sz w:val="20"/>
                <w:szCs w:val="20"/>
                <w:lang w:val="it-IT"/>
              </w:rPr>
              <w:t>percorsi formativi e laboratoriali co-curriculari</w:t>
            </w:r>
            <w:r>
              <w:rPr>
                <w:rFonts w:cs="Times"/>
                <w:color w:val="000000"/>
                <w:sz w:val="20"/>
                <w:szCs w:val="20"/>
                <w:lang w:val="it-IT"/>
              </w:rPr>
              <w:t xml:space="preserve"> di </w:t>
            </w:r>
            <w:r>
              <w:rPr>
                <w:rFonts w:cs="Times"/>
                <w:b/>
                <w:color w:val="000000"/>
                <w:sz w:val="20"/>
                <w:szCs w:val="20"/>
                <w:lang w:val="it-IT"/>
              </w:rPr>
              <w:t>Storia dell’arte</w:t>
            </w:r>
          </w:p>
        </w:tc>
        <w:tc>
          <w:tcPr>
            <w:tcW w:w="2549" w:type="dxa"/>
          </w:tcPr>
          <w:p w14:paraId="1D4A99AA" w14:textId="77777777" w:rsidR="005952EE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  <w:tc>
          <w:tcPr>
            <w:tcW w:w="2549" w:type="dxa"/>
          </w:tcPr>
          <w:p w14:paraId="51F5D531" w14:textId="77777777" w:rsidR="005952EE" w:rsidRDefault="005952EE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</w:tr>
      <w:tr w:rsidR="009C3652" w:rsidRPr="00420BA0" w14:paraId="13976D58" w14:textId="77777777" w:rsidTr="005952EE">
        <w:tc>
          <w:tcPr>
            <w:tcW w:w="602" w:type="dxa"/>
          </w:tcPr>
          <w:p w14:paraId="17940C3D" w14:textId="334A9625" w:rsidR="009C3652" w:rsidRDefault="009C3652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  <w:r>
              <w:rPr>
                <w:color w:val="000000"/>
                <w:shd w:val="clear" w:color="auto" w:fill="FFFFFF"/>
                <w:lang w:val="it-IT"/>
              </w:rPr>
              <w:t>10</w:t>
            </w:r>
          </w:p>
        </w:tc>
        <w:tc>
          <w:tcPr>
            <w:tcW w:w="4495" w:type="dxa"/>
          </w:tcPr>
          <w:p w14:paraId="25A6307E" w14:textId="5D102F60" w:rsidR="009C3652" w:rsidRPr="009C3652" w:rsidRDefault="009C3652" w:rsidP="00116B74">
            <w:pPr>
              <w:pStyle w:val="Corpotesto"/>
              <w:spacing w:after="0"/>
              <w:jc w:val="both"/>
              <w:rPr>
                <w:rFonts w:cs="Times"/>
                <w:color w:val="000000"/>
                <w:sz w:val="20"/>
                <w:szCs w:val="20"/>
                <w:lang w:val="it-IT"/>
              </w:rPr>
            </w:pPr>
            <w:r w:rsidRPr="009C3652">
              <w:rPr>
                <w:rFonts w:cs="Times"/>
                <w:color w:val="000000"/>
                <w:sz w:val="20"/>
                <w:szCs w:val="20"/>
                <w:lang w:val="it-IT"/>
              </w:rPr>
              <w:t>percorsi di orientamento con il coinvolgimento delle famiglie</w:t>
            </w:r>
          </w:p>
        </w:tc>
        <w:tc>
          <w:tcPr>
            <w:tcW w:w="2549" w:type="dxa"/>
          </w:tcPr>
          <w:p w14:paraId="739F0B51" w14:textId="77777777" w:rsidR="009C3652" w:rsidRDefault="009C3652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  <w:tc>
          <w:tcPr>
            <w:tcW w:w="2549" w:type="dxa"/>
          </w:tcPr>
          <w:p w14:paraId="37820F73" w14:textId="77777777" w:rsidR="009C3652" w:rsidRDefault="009C3652" w:rsidP="00116B74">
            <w:pPr>
              <w:pStyle w:val="Corpotesto"/>
              <w:spacing w:after="0"/>
              <w:jc w:val="both"/>
              <w:rPr>
                <w:color w:val="000000"/>
                <w:shd w:val="clear" w:color="auto" w:fill="FFFFFF"/>
                <w:lang w:val="it-IT"/>
              </w:rPr>
            </w:pPr>
          </w:p>
        </w:tc>
      </w:tr>
    </w:tbl>
    <w:p w14:paraId="25659092" w14:textId="77777777" w:rsidR="00C04D6D" w:rsidRDefault="00C04D6D" w:rsidP="00116B74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</w:p>
    <w:p w14:paraId="3888105B" w14:textId="77777777" w:rsidR="00C04D6D" w:rsidRPr="00116B74" w:rsidRDefault="00C04D6D" w:rsidP="00116B74">
      <w:pPr>
        <w:pStyle w:val="Corpotesto"/>
        <w:spacing w:after="0"/>
        <w:jc w:val="both"/>
        <w:rPr>
          <w:bCs/>
          <w:color w:val="000000"/>
          <w:shd w:val="clear" w:color="auto" w:fill="FFFFFF"/>
          <w:lang w:val="it-IT"/>
        </w:rPr>
      </w:pPr>
    </w:p>
    <w:p w14:paraId="4539D475" w14:textId="0EE8852D" w:rsidR="004D61A5" w:rsidRPr="00F87BCE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</w:p>
    <w:p w14:paraId="569858C8" w14:textId="77777777" w:rsidR="004D61A5" w:rsidRPr="00F87BCE" w:rsidRDefault="004D61A5" w:rsidP="004D61A5">
      <w:pPr>
        <w:pStyle w:val="Corpotesto"/>
        <w:spacing w:after="0"/>
        <w:jc w:val="both"/>
        <w:rPr>
          <w:lang w:val="it-IT"/>
        </w:rPr>
      </w:pPr>
    </w:p>
    <w:p w14:paraId="2D92C70D" w14:textId="77777777" w:rsidR="004D61A5" w:rsidRPr="00F87BCE" w:rsidRDefault="004D61A5" w:rsidP="004D61A5">
      <w:pPr>
        <w:pStyle w:val="Titolo3"/>
        <w:spacing w:before="0" w:after="0"/>
        <w:jc w:val="center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DICHIARA</w:t>
      </w:r>
    </w:p>
    <w:p w14:paraId="72EB01C1" w14:textId="77777777" w:rsidR="004D61A5" w:rsidRPr="00F87BCE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3CAF469E" w14:textId="77777777" w:rsidR="004D61A5" w:rsidRPr="00F87BCE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2B34FED4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2B20E648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essere in godimento dei diritti politici;</w:t>
      </w:r>
    </w:p>
    <w:p w14:paraId="282F14C6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313CC7BF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non aver subito condanne penali; </w:t>
      </w:r>
    </w:p>
    <w:p w14:paraId="03C7BFBC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21133E81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aver preso visione dell’Avviso e di essere disponibile a svolgere l’incarico secondo le modalità, i termini ed il calendario delle attività stabiliti dall’Amministrazione scolastica; </w:t>
      </w:r>
    </w:p>
    <w:p w14:paraId="7A519EF8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284C9492" w14:textId="6C864A3B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 xml:space="preserve">di non trovarsi in nessuna delle condizioni di incompatibilità o inconferibilità dell’incarico in oggetto, ai sensi di quanto previsto dal </w:t>
      </w:r>
      <w:r w:rsidR="00420BA0" w:rsidRPr="00F87BCE">
        <w:rPr>
          <w:color w:val="000000"/>
          <w:shd w:val="clear" w:color="auto" w:fill="FFFFFF"/>
          <w:lang w:val="it-IT"/>
        </w:rPr>
        <w:t>D.lgs.</w:t>
      </w:r>
      <w:r w:rsidRPr="00F87BCE">
        <w:rPr>
          <w:color w:val="000000"/>
          <w:shd w:val="clear" w:color="auto" w:fill="FFFFFF"/>
          <w:lang w:val="it-IT"/>
        </w:rPr>
        <w:t xml:space="preserve"> n. 39/2013 e dall’art. 53, del </w:t>
      </w:r>
      <w:r w:rsidR="00420BA0" w:rsidRPr="00F87BCE">
        <w:rPr>
          <w:color w:val="000000"/>
          <w:shd w:val="clear" w:color="auto" w:fill="FFFFFF"/>
          <w:lang w:val="it-IT"/>
        </w:rPr>
        <w:t>D.lgs.</w:t>
      </w:r>
      <w:r w:rsidRPr="00F87BCE">
        <w:rPr>
          <w:color w:val="000000"/>
          <w:shd w:val="clear" w:color="auto" w:fill="FFFFFF"/>
          <w:lang w:val="it-IT"/>
        </w:rPr>
        <w:t xml:space="preserve"> n. 165/2001,</w:t>
      </w:r>
    </w:p>
    <w:p w14:paraId="1CEC5DE9" w14:textId="77777777" w:rsidR="004D61A5" w:rsidRPr="00F87BCE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32DB8851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B0948A5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non trovarsi in situazioni di conflitto di interessi, anche potenziale, che possano interferire con l’esercizio dell’incarico in oggetto.</w:t>
      </w:r>
    </w:p>
    <w:p w14:paraId="1E34A4C8" w14:textId="77777777" w:rsidR="00F87BCE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</w:t>
      </w:r>
    </w:p>
    <w:p w14:paraId="64A24107" w14:textId="77777777" w:rsidR="00F87BCE" w:rsidRDefault="00F87BCE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>
        <w:rPr>
          <w:color w:val="000000"/>
          <w:shd w:val="clear" w:color="auto" w:fill="FFFFFF"/>
          <w:lang w:val="it-IT"/>
        </w:rPr>
        <w:t>Documento di identità in corso di validità.</w:t>
      </w:r>
    </w:p>
    <w:p w14:paraId="3FA5A879" w14:textId="77777777" w:rsidR="007D7E42" w:rsidRPr="007D7E42" w:rsidRDefault="007D7E42" w:rsidP="007D7E42">
      <w:pPr>
        <w:pStyle w:val="Corpotesto"/>
        <w:jc w:val="both"/>
        <w:rPr>
          <w:b/>
          <w:bCs/>
          <w:color w:val="000000"/>
          <w:shd w:val="clear" w:color="auto" w:fill="FFFFFF"/>
          <w:lang w:val="it-IT"/>
        </w:rPr>
      </w:pPr>
      <w:r w:rsidRPr="007D7E42">
        <w:rPr>
          <w:b/>
          <w:bCs/>
          <w:color w:val="000000"/>
          <w:shd w:val="clear" w:color="auto" w:fill="FFFFFF"/>
          <w:lang w:val="it-IT"/>
        </w:rPr>
        <w:t>Privacy e protezione dei dati nel trattamento di informazioni personali</w:t>
      </w:r>
    </w:p>
    <w:p w14:paraId="513CF842" w14:textId="2E657F22" w:rsidR="007D7E42" w:rsidRPr="007D7E42" w:rsidRDefault="007D7E42" w:rsidP="007D7E42">
      <w:pPr>
        <w:pStyle w:val="Corpotesto"/>
        <w:jc w:val="both"/>
        <w:rPr>
          <w:i/>
          <w:iCs/>
          <w:color w:val="000000"/>
          <w:shd w:val="clear" w:color="auto" w:fill="FFFFFF"/>
          <w:lang w:val="it-IT"/>
        </w:rPr>
      </w:pPr>
      <w:r w:rsidRPr="007D7E42">
        <w:rPr>
          <w:i/>
          <w:iCs/>
          <w:color w:val="000000"/>
          <w:shd w:val="clear" w:color="auto" w:fill="FFFFFF"/>
          <w:lang w:val="it-IT"/>
        </w:rPr>
        <w:t>Con la presente si informa la S.V. che i dati forniti per le finalità connesse all’oggetto del presente documento saranno trattati dal Titolare in conformità alle disposizioni del Codice privacy (</w:t>
      </w:r>
      <w:r w:rsidR="00420BA0" w:rsidRPr="007D7E42">
        <w:rPr>
          <w:i/>
          <w:iCs/>
          <w:color w:val="000000"/>
          <w:shd w:val="clear" w:color="auto" w:fill="FFFFFF"/>
          <w:lang w:val="it-IT"/>
        </w:rPr>
        <w:t>D.lgs.</w:t>
      </w:r>
      <w:r w:rsidRPr="007D7E42">
        <w:rPr>
          <w:i/>
          <w:iCs/>
          <w:color w:val="000000"/>
          <w:shd w:val="clear" w:color="auto" w:fill="FFFFFF"/>
          <w:lang w:val="it-IT"/>
        </w:rPr>
        <w:t xml:space="preserve"> 196/2003 novellato dal </w:t>
      </w:r>
      <w:r w:rsidR="00420BA0" w:rsidRPr="007D7E42">
        <w:rPr>
          <w:i/>
          <w:iCs/>
          <w:color w:val="000000"/>
          <w:shd w:val="clear" w:color="auto" w:fill="FFFFFF"/>
          <w:lang w:val="it-IT"/>
        </w:rPr>
        <w:t>D.lgs.</w:t>
      </w:r>
      <w:r w:rsidRPr="007D7E42">
        <w:rPr>
          <w:i/>
          <w:iCs/>
          <w:color w:val="000000"/>
          <w:shd w:val="clear" w:color="auto" w:fill="FFFFFF"/>
          <w:lang w:val="it-IT"/>
        </w:rPr>
        <w:t xml:space="preserve">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 </w:t>
      </w:r>
      <w:hyperlink r:id="rId8" w:history="1">
        <w:r w:rsidR="009D41FC" w:rsidRPr="00A1559E">
          <w:rPr>
            <w:rStyle w:val="Collegamentoipertestuale"/>
            <w:i/>
            <w:iCs/>
            <w:shd w:val="clear" w:color="auto" w:fill="FFFFFF"/>
            <w:lang w:val="it-IT"/>
          </w:rPr>
          <w:t>https://netcrm.netsenseweb.com/scuola/privacy/netsense/RGIS01600A</w:t>
        </w:r>
      </w:hyperlink>
      <w:r w:rsidR="009D41FC">
        <w:rPr>
          <w:i/>
          <w:iCs/>
          <w:color w:val="000000"/>
          <w:shd w:val="clear" w:color="auto" w:fill="FFFFFF"/>
          <w:lang w:val="it-IT"/>
        </w:rPr>
        <w:t xml:space="preserve"> </w:t>
      </w:r>
    </w:p>
    <w:p w14:paraId="2B0CCEB3" w14:textId="77777777" w:rsidR="007D7E42" w:rsidRDefault="007D7E42" w:rsidP="007D7E42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7D7E42">
        <w:rPr>
          <w:i/>
          <w:iCs/>
          <w:color w:val="000000"/>
          <w:shd w:val="clear" w:color="auto" w:fill="FFFFFF"/>
          <w:lang w:val="it-IT"/>
        </w:rPr>
        <w:t>Se il trattamento dei dati connesso all’oggetto del presente documento non rientrasse nei casi indicati nella sopracitata informativa, l’Istituto ne allegherà una specifica</w:t>
      </w:r>
    </w:p>
    <w:p w14:paraId="256270E3" w14:textId="77777777" w:rsidR="004D61A5" w:rsidRPr="00F87BCE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 xml:space="preserve"> </w:t>
      </w:r>
    </w:p>
    <w:p w14:paraId="4C916F5C" w14:textId="77777777" w:rsidR="004D61A5" w:rsidRDefault="004D61A5" w:rsidP="004D61A5">
      <w:pPr>
        <w:pStyle w:val="Corpotesto"/>
        <w:spacing w:after="0"/>
        <w:rPr>
          <w:shd w:val="clear" w:color="auto" w:fill="FFFFFF"/>
        </w:rPr>
      </w:pPr>
      <w:bookmarkStart w:id="16" w:name="parent_element1dba6b629b797"/>
      <w:bookmarkStart w:id="17" w:name="preview_conta64b396da0375"/>
      <w:bookmarkEnd w:id="16"/>
      <w:bookmarkEnd w:id="17"/>
      <w:r w:rsidRPr="00F87BCE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0269ED6C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</w:p>
    <w:p w14:paraId="34C60946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Firma</w:t>
      </w:r>
    </w:p>
    <w:p w14:paraId="2C5E8F63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________________________________</w:t>
      </w:r>
    </w:p>
    <w:p w14:paraId="42AF81FC" w14:textId="77777777" w:rsidR="0042760B" w:rsidRDefault="0042760B">
      <w:pPr>
        <w:pStyle w:val="Corpotesto"/>
        <w:spacing w:after="0"/>
        <w:jc w:val="both"/>
      </w:pPr>
    </w:p>
    <w:sectPr w:rsidR="0042760B">
      <w:headerReference w:type="default" r:id="rId9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032A6" w14:textId="77777777" w:rsidR="00465713" w:rsidRDefault="00465713" w:rsidP="00F87BCE">
      <w:r>
        <w:separator/>
      </w:r>
    </w:p>
  </w:endnote>
  <w:endnote w:type="continuationSeparator" w:id="0">
    <w:p w14:paraId="4EAC64E6" w14:textId="77777777" w:rsidR="00465713" w:rsidRDefault="00465713" w:rsidP="00F8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198B3" w14:textId="77777777" w:rsidR="00465713" w:rsidRDefault="00465713" w:rsidP="00F87BCE">
      <w:r>
        <w:separator/>
      </w:r>
    </w:p>
  </w:footnote>
  <w:footnote w:type="continuationSeparator" w:id="0">
    <w:p w14:paraId="721D0C93" w14:textId="77777777" w:rsidR="00465713" w:rsidRDefault="00465713" w:rsidP="00F8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9D0DF" w14:textId="77777777" w:rsidR="00F87BCE" w:rsidRDefault="00F87BCE">
    <w:pPr>
      <w:pStyle w:val="Intestazione"/>
    </w:pPr>
    <w:r w:rsidRPr="00382B34">
      <w:rPr>
        <w:rFonts w:eastAsia="Times New Roman"/>
        <w:noProof/>
        <w:lang w:val="it-IT" w:eastAsia="it-IT" w:bidi="ar-SA"/>
      </w:rPr>
      <w:drawing>
        <wp:inline distT="0" distB="0" distL="0" distR="0" wp14:anchorId="6F8B675B" wp14:editId="5208F90E">
          <wp:extent cx="6480175" cy="374689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374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6491151"/>
    <w:multiLevelType w:val="hybridMultilevel"/>
    <w:tmpl w:val="26ACE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0B"/>
    <w:rsid w:val="00116B74"/>
    <w:rsid w:val="001B2530"/>
    <w:rsid w:val="001C2D01"/>
    <w:rsid w:val="002A1A2F"/>
    <w:rsid w:val="00325A16"/>
    <w:rsid w:val="003F332B"/>
    <w:rsid w:val="00420BA0"/>
    <w:rsid w:val="0042760B"/>
    <w:rsid w:val="004653CF"/>
    <w:rsid w:val="00465713"/>
    <w:rsid w:val="00497966"/>
    <w:rsid w:val="004D61A5"/>
    <w:rsid w:val="0051665A"/>
    <w:rsid w:val="005771AE"/>
    <w:rsid w:val="005831AA"/>
    <w:rsid w:val="005952EE"/>
    <w:rsid w:val="005A3DBC"/>
    <w:rsid w:val="00616316"/>
    <w:rsid w:val="00693638"/>
    <w:rsid w:val="00705243"/>
    <w:rsid w:val="007117CC"/>
    <w:rsid w:val="00754760"/>
    <w:rsid w:val="007A21E3"/>
    <w:rsid w:val="007D7E42"/>
    <w:rsid w:val="00821F0A"/>
    <w:rsid w:val="00830ECD"/>
    <w:rsid w:val="009642F7"/>
    <w:rsid w:val="00965B6A"/>
    <w:rsid w:val="00970A46"/>
    <w:rsid w:val="009C3652"/>
    <w:rsid w:val="009D41FC"/>
    <w:rsid w:val="00AB3F3C"/>
    <w:rsid w:val="00B83253"/>
    <w:rsid w:val="00BC43A4"/>
    <w:rsid w:val="00C04D6D"/>
    <w:rsid w:val="00C0748E"/>
    <w:rsid w:val="00C17AA6"/>
    <w:rsid w:val="00C35985"/>
    <w:rsid w:val="00D75D16"/>
    <w:rsid w:val="00D91FA1"/>
    <w:rsid w:val="00E22723"/>
    <w:rsid w:val="00EE6329"/>
    <w:rsid w:val="00F87BCE"/>
    <w:rsid w:val="00FA4846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E276B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Carpredefinitoparagrafo"/>
    <w:rsid w:val="00EE6329"/>
  </w:style>
  <w:style w:type="paragraph" w:styleId="Intestazione">
    <w:name w:val="header"/>
    <w:basedOn w:val="Normale"/>
    <w:link w:val="IntestazioneCarattere"/>
    <w:uiPriority w:val="99"/>
    <w:unhideWhenUsed/>
    <w:rsid w:val="00F87BC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BC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87BC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BCE"/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9D41FC"/>
    <w:rPr>
      <w:color w:val="0563C1" w:themeColor="hyperlink"/>
      <w:u w:val="single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30ECD"/>
    <w:pPr>
      <w:widowControl/>
      <w:suppressAutoHyphens w:val="0"/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customStyle="1" w:styleId="Comma">
    <w:name w:val="Comma"/>
    <w:basedOn w:val="Paragrafoelenco"/>
    <w:link w:val="CommaCarattere"/>
    <w:qFormat/>
    <w:rsid w:val="00830ECD"/>
    <w:pPr>
      <w:numPr>
        <w:numId w:val="7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830ECD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ParagrafoelencoCarattere"/>
    <w:link w:val="Comma"/>
    <w:rsid w:val="00830ECD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uiPriority w:val="39"/>
    <w:rsid w:val="0058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crm.netsenseweb.com/scuola/privacy/netsense/RGIS01600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2025-01-09T20:39:00Z</dcterms:created>
  <dcterms:modified xsi:type="dcterms:W3CDTF">2025-01-09T20:39:00Z</dcterms:modified>
  <dc:language>en-US</dc:language>
</cp:coreProperties>
</file>